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4A0" w:firstRow="1" w:lastRow="0" w:firstColumn="1" w:lastColumn="0" w:noHBand="0" w:noVBand="1"/>
      </w:tblPr>
      <w:tblGrid>
        <w:gridCol w:w="4395"/>
        <w:gridCol w:w="5386"/>
      </w:tblGrid>
      <w:tr w:rsidR="00285BE8" w:rsidRPr="003027A9" w:rsidTr="008A51AF">
        <w:trPr>
          <w:trHeight w:val="1420"/>
        </w:trPr>
        <w:tc>
          <w:tcPr>
            <w:tcW w:w="4395" w:type="dxa"/>
          </w:tcPr>
          <w:p w:rsidR="00285BE8" w:rsidRPr="003027A9" w:rsidRDefault="00285BE8" w:rsidP="008A51AF">
            <w:pPr>
              <w:spacing w:after="0"/>
              <w:jc w:val="center"/>
              <w:rPr>
                <w:spacing w:val="-20"/>
                <w:position w:val="-4"/>
                <w:sz w:val="24"/>
                <w:szCs w:val="26"/>
                <w:lang w:val="nl-NL"/>
              </w:rPr>
            </w:pPr>
            <w:r w:rsidRPr="003027A9">
              <w:rPr>
                <w:spacing w:val="-20"/>
                <w:position w:val="-4"/>
                <w:sz w:val="24"/>
                <w:szCs w:val="26"/>
                <w:lang w:val="nl-NL"/>
              </w:rPr>
              <w:t>TỔNG LIÊN ĐOÀN LAO ĐỘNG VIỆT NAM</w:t>
            </w:r>
          </w:p>
          <w:p w:rsidR="00285BE8" w:rsidRPr="003027A9" w:rsidRDefault="00285BE8" w:rsidP="008A51AF">
            <w:pPr>
              <w:spacing w:after="0"/>
              <w:jc w:val="center"/>
              <w:rPr>
                <w:b/>
                <w:sz w:val="26"/>
                <w:szCs w:val="26"/>
                <w:lang w:val="nl-NL"/>
              </w:rPr>
            </w:pPr>
            <w:r w:rsidRPr="003027A9">
              <w:rPr>
                <w:b/>
                <w:sz w:val="26"/>
                <w:szCs w:val="26"/>
                <w:lang w:val="nl-NL"/>
              </w:rPr>
              <w:t>LIÊN ĐOÀN LAO ĐỘNG</w:t>
            </w:r>
          </w:p>
          <w:p w:rsidR="00285BE8" w:rsidRPr="003027A9" w:rsidRDefault="009B38CF" w:rsidP="008A51AF">
            <w:pPr>
              <w:spacing w:after="0"/>
              <w:jc w:val="center"/>
              <w:rPr>
                <w:spacing w:val="-22"/>
                <w:position w:val="-4"/>
                <w:szCs w:val="26"/>
                <w:lang w:val="nl-NL"/>
              </w:rPr>
            </w:pPr>
            <w:r>
              <w:rPr>
                <w:lang w:val="nl-NL"/>
              </w:rPr>
              <w:pict>
                <v:shapetype id="_x0000_t32" coordsize="21600,21600" o:spt="32" o:oned="t" path="m,l21600,21600e" filled="f">
                  <v:path arrowok="t" fillok="f" o:connecttype="none"/>
                  <o:lock v:ext="edit" shapetype="t"/>
                </v:shapetype>
                <v:shape id="_x0000_s1029" type="#_x0000_t32" style="position:absolute;left:0;text-align:left;margin-left:60.65pt;margin-top:16.05pt;width:86.95pt;height:0;z-index:251657216" o:connectortype="straight"/>
              </w:pict>
            </w:r>
            <w:r w:rsidR="00285BE8" w:rsidRPr="003027A9">
              <w:rPr>
                <w:b/>
                <w:sz w:val="26"/>
                <w:szCs w:val="26"/>
                <w:lang w:val="nl-NL"/>
              </w:rPr>
              <w:t>TỈNHBẮC KẠN</w:t>
            </w:r>
          </w:p>
          <w:p w:rsidR="00285BE8" w:rsidRPr="0092597C" w:rsidRDefault="00285BE8" w:rsidP="008A51AF">
            <w:pPr>
              <w:spacing w:after="0"/>
              <w:jc w:val="center"/>
              <w:rPr>
                <w:i/>
                <w:sz w:val="10"/>
                <w:lang w:val="nl-NL"/>
              </w:rPr>
            </w:pPr>
          </w:p>
          <w:p w:rsidR="00285BE8" w:rsidRPr="003027A9" w:rsidRDefault="00285BE8" w:rsidP="008A51AF">
            <w:pPr>
              <w:spacing w:after="0"/>
              <w:ind w:firstLine="34"/>
              <w:jc w:val="center"/>
              <w:rPr>
                <w:sz w:val="26"/>
                <w:szCs w:val="26"/>
                <w:lang w:val="nl-NL"/>
              </w:rPr>
            </w:pPr>
            <w:r w:rsidRPr="003027A9">
              <w:rPr>
                <w:sz w:val="26"/>
                <w:szCs w:val="26"/>
                <w:lang w:val="nl-NL"/>
              </w:rPr>
              <w:t xml:space="preserve">Số: </w:t>
            </w:r>
            <w:r w:rsidR="00060BD9">
              <w:rPr>
                <w:sz w:val="26"/>
                <w:szCs w:val="26"/>
                <w:lang w:val="nl-NL"/>
              </w:rPr>
              <w:t>67</w:t>
            </w:r>
            <w:r w:rsidRPr="003027A9">
              <w:rPr>
                <w:sz w:val="26"/>
                <w:szCs w:val="26"/>
                <w:lang w:val="nl-NL"/>
              </w:rPr>
              <w:t xml:space="preserve"> /KH-LĐLĐ</w:t>
            </w:r>
          </w:p>
          <w:p w:rsidR="00285BE8" w:rsidRPr="003027A9" w:rsidRDefault="00285BE8" w:rsidP="008A51AF">
            <w:pPr>
              <w:spacing w:after="0"/>
              <w:ind w:firstLine="34"/>
              <w:jc w:val="center"/>
              <w:rPr>
                <w:i/>
                <w:sz w:val="26"/>
                <w:szCs w:val="26"/>
                <w:lang w:val="nl-NL"/>
              </w:rPr>
            </w:pPr>
          </w:p>
        </w:tc>
        <w:tc>
          <w:tcPr>
            <w:tcW w:w="5386" w:type="dxa"/>
          </w:tcPr>
          <w:p w:rsidR="00285BE8" w:rsidRPr="003027A9" w:rsidRDefault="00285BE8" w:rsidP="008A51AF">
            <w:pPr>
              <w:spacing w:after="0"/>
              <w:ind w:left="-108" w:right="-394"/>
              <w:jc w:val="center"/>
              <w:rPr>
                <w:b/>
                <w:spacing w:val="-20"/>
                <w:sz w:val="26"/>
                <w:szCs w:val="26"/>
                <w:lang w:val="nl-NL"/>
              </w:rPr>
            </w:pPr>
            <w:r w:rsidRPr="003027A9">
              <w:rPr>
                <w:b/>
                <w:spacing w:val="-20"/>
                <w:sz w:val="26"/>
                <w:szCs w:val="26"/>
                <w:lang w:val="nl-NL"/>
              </w:rPr>
              <w:t>CỘNG HOÀ XÃ HỘI CHỦ NGHĨA VIỆT NAM</w:t>
            </w:r>
          </w:p>
          <w:p w:rsidR="00285BE8" w:rsidRPr="003027A9" w:rsidRDefault="009B38CF" w:rsidP="008A51AF">
            <w:pPr>
              <w:spacing w:after="0"/>
              <w:jc w:val="center"/>
              <w:rPr>
                <w:b/>
                <w:sz w:val="26"/>
                <w:szCs w:val="26"/>
                <w:lang w:val="nl-NL"/>
              </w:rPr>
            </w:pPr>
            <w:r>
              <w:rPr>
                <w:b/>
                <w:noProof/>
                <w:sz w:val="26"/>
                <w:szCs w:val="26"/>
              </w:rPr>
              <w:pict>
                <v:shape id="_x0000_s1030" type="#_x0000_t32" style="position:absolute;left:0;text-align:left;margin-left:49.35pt;margin-top:16.5pt;width:152.05pt;height:0;z-index:251658240" o:connectortype="straight"/>
              </w:pict>
            </w:r>
            <w:r w:rsidR="00285BE8" w:rsidRPr="003027A9">
              <w:rPr>
                <w:b/>
                <w:sz w:val="26"/>
                <w:szCs w:val="26"/>
                <w:lang w:val="nl-NL"/>
              </w:rPr>
              <w:t>Độc lập - Tự do - Hạnh phúc</w:t>
            </w:r>
          </w:p>
          <w:p w:rsidR="00285BE8" w:rsidRPr="003027A9" w:rsidRDefault="00285BE8" w:rsidP="008A51AF">
            <w:pPr>
              <w:jc w:val="center"/>
              <w:rPr>
                <w:i/>
                <w:lang w:val="nl-NL"/>
              </w:rPr>
            </w:pPr>
          </w:p>
          <w:p w:rsidR="00285BE8" w:rsidRPr="003027A9" w:rsidRDefault="00285BE8" w:rsidP="00060BD9">
            <w:pPr>
              <w:jc w:val="center"/>
              <w:rPr>
                <w:i/>
                <w:sz w:val="26"/>
                <w:szCs w:val="26"/>
                <w:lang w:val="nl-NL"/>
              </w:rPr>
            </w:pPr>
            <w:r w:rsidRPr="003027A9">
              <w:rPr>
                <w:i/>
                <w:sz w:val="26"/>
                <w:szCs w:val="26"/>
                <w:lang w:val="nl-NL"/>
              </w:rPr>
              <w:t xml:space="preserve"> Bắc Kạn, ngày </w:t>
            </w:r>
            <w:r w:rsidR="00060BD9">
              <w:rPr>
                <w:i/>
                <w:sz w:val="26"/>
                <w:szCs w:val="26"/>
                <w:lang w:val="nl-NL"/>
              </w:rPr>
              <w:t>14</w:t>
            </w:r>
            <w:r w:rsidRPr="003027A9">
              <w:rPr>
                <w:i/>
                <w:sz w:val="26"/>
                <w:szCs w:val="26"/>
                <w:lang w:val="nl-NL"/>
              </w:rPr>
              <w:t xml:space="preserve"> tháng 01 năm 2021</w:t>
            </w:r>
          </w:p>
        </w:tc>
      </w:tr>
    </w:tbl>
    <w:p w:rsidR="00285BE8" w:rsidRPr="003027A9" w:rsidRDefault="00285BE8" w:rsidP="00285BE8">
      <w:pPr>
        <w:spacing w:after="0" w:line="240" w:lineRule="auto"/>
        <w:jc w:val="center"/>
        <w:rPr>
          <w:b/>
          <w:szCs w:val="28"/>
          <w:lang w:val="nl-NL"/>
        </w:rPr>
      </w:pPr>
      <w:r w:rsidRPr="003027A9">
        <w:rPr>
          <w:b/>
          <w:szCs w:val="28"/>
          <w:lang w:val="nl-NL"/>
        </w:rPr>
        <w:t>KẾ HOẠCH</w:t>
      </w:r>
    </w:p>
    <w:p w:rsidR="00285BE8" w:rsidRDefault="00285BE8" w:rsidP="00285BE8">
      <w:pPr>
        <w:spacing w:after="0" w:line="240" w:lineRule="auto"/>
        <w:ind w:right="-23"/>
        <w:jc w:val="center"/>
        <w:rPr>
          <w:b/>
          <w:szCs w:val="28"/>
          <w:lang w:val="nl-NL"/>
        </w:rPr>
      </w:pPr>
      <w:r w:rsidRPr="003027A9">
        <w:rPr>
          <w:b/>
          <w:szCs w:val="28"/>
          <w:lang w:val="nl-NL"/>
        </w:rPr>
        <w:t xml:space="preserve">Phát động phong trào thi đua trong đoàn viên, CNVCLĐ </w:t>
      </w:r>
    </w:p>
    <w:p w:rsidR="00285BE8" w:rsidRDefault="00285BE8" w:rsidP="00285BE8">
      <w:pPr>
        <w:spacing w:after="0" w:line="240" w:lineRule="auto"/>
        <w:ind w:right="-23"/>
        <w:jc w:val="center"/>
        <w:rPr>
          <w:b/>
          <w:szCs w:val="28"/>
          <w:lang w:val="nl-NL"/>
        </w:rPr>
      </w:pPr>
      <w:r w:rsidRPr="003027A9">
        <w:rPr>
          <w:b/>
          <w:szCs w:val="28"/>
          <w:lang w:val="nl-NL"/>
        </w:rPr>
        <w:t>và các cấp công đoàn năm 2021</w:t>
      </w:r>
    </w:p>
    <w:p w:rsidR="00285BE8" w:rsidRPr="00B65689" w:rsidRDefault="00285BE8" w:rsidP="00285BE8">
      <w:pPr>
        <w:spacing w:after="120" w:line="240" w:lineRule="auto"/>
        <w:ind w:right="-23"/>
        <w:jc w:val="center"/>
        <w:rPr>
          <w:b/>
          <w:sz w:val="14"/>
          <w:szCs w:val="28"/>
          <w:lang w:val="nl-NL"/>
        </w:rPr>
      </w:pPr>
    </w:p>
    <w:p w:rsidR="00285BE8" w:rsidRPr="005C1107" w:rsidRDefault="00285BE8" w:rsidP="00285BE8">
      <w:pPr>
        <w:spacing w:after="0" w:line="240" w:lineRule="auto"/>
        <w:ind w:right="-23" w:firstLine="567"/>
        <w:jc w:val="both"/>
        <w:rPr>
          <w:szCs w:val="28"/>
          <w:lang w:val="nl-NL"/>
        </w:rPr>
      </w:pPr>
      <w:r w:rsidRPr="005C1107">
        <w:rPr>
          <w:szCs w:val="28"/>
          <w:lang w:val="nl-NL"/>
        </w:rPr>
        <w:t>Năm 2021 là đầu tiên thực hiện Nghị quyết Đại hội Đảng bộ tỉnh Bắc Kạn lần thứ XII, Nghị quyết Đại hội đại biểu toàn quốc lần thứ XIII của Đảng và khởi đầu kế hoạch phát triển kinh tế xã hội giai đoạn 2021 - 2026; là năm tổ chức cuộc bầu cử Đại biểu Quốc hộ</w:t>
      </w:r>
      <w:r w:rsidR="0092597C">
        <w:rPr>
          <w:szCs w:val="28"/>
          <w:lang w:val="nl-NL"/>
        </w:rPr>
        <w:t>i</w:t>
      </w:r>
      <w:r w:rsidR="00097911">
        <w:rPr>
          <w:szCs w:val="28"/>
          <w:lang w:val="nl-NL"/>
        </w:rPr>
        <w:t xml:space="preserve"> </w:t>
      </w:r>
      <w:r w:rsidRPr="005C1107">
        <w:rPr>
          <w:szCs w:val="28"/>
          <w:lang w:val="nl-NL"/>
        </w:rPr>
        <w:t>và Hội đồng nhân dân các cấp nhiệm kỳ 2021 - 2026.</w:t>
      </w:r>
    </w:p>
    <w:p w:rsidR="00285BE8" w:rsidRPr="005C1107" w:rsidRDefault="00285BE8" w:rsidP="00285BE8">
      <w:pPr>
        <w:autoSpaceDE w:val="0"/>
        <w:autoSpaceDN w:val="0"/>
        <w:adjustRightInd w:val="0"/>
        <w:spacing w:after="0" w:line="240" w:lineRule="auto"/>
        <w:ind w:firstLine="567"/>
        <w:jc w:val="both"/>
        <w:rPr>
          <w:szCs w:val="28"/>
          <w:lang w:val="nl-NL"/>
        </w:rPr>
      </w:pPr>
      <w:r w:rsidRPr="005C1107">
        <w:rPr>
          <w:szCs w:val="28"/>
          <w:lang w:val="nl-NL"/>
        </w:rPr>
        <w:t>Phát huy những kết quả đạt được trong công tác thi đua, khen thưởng của tổ chức công đoàn; hưởng ứng phong trào thi đua do Tổng Liên đoàn Lao động Việt Nam và Ủy ban nhân dân tỉnh Bắc Kạn phát động, Liên đoàn Lao động (LĐLĐ) tỉnh phát động phong trào thi đua trong công nhân, viên chức, lao động (CNVCLĐ) và các cấp công đoàn năm 2021 với các nội dung như sau:</w:t>
      </w:r>
    </w:p>
    <w:p w:rsidR="00285BE8" w:rsidRPr="005C1107" w:rsidRDefault="00285BE8" w:rsidP="00285BE8">
      <w:pPr>
        <w:autoSpaceDE w:val="0"/>
        <w:autoSpaceDN w:val="0"/>
        <w:adjustRightInd w:val="0"/>
        <w:spacing w:after="0" w:line="240" w:lineRule="auto"/>
        <w:ind w:firstLine="567"/>
        <w:jc w:val="both"/>
        <w:rPr>
          <w:b/>
          <w:szCs w:val="28"/>
          <w:lang w:val="nl-NL"/>
        </w:rPr>
      </w:pPr>
      <w:r w:rsidRPr="005C1107">
        <w:rPr>
          <w:b/>
          <w:szCs w:val="28"/>
          <w:lang w:val="nl-NL"/>
        </w:rPr>
        <w:t>I. MỤC ĐÍCH, YÊU CẦU</w:t>
      </w:r>
    </w:p>
    <w:p w:rsidR="00285BE8" w:rsidRPr="005C1107" w:rsidRDefault="00285BE8" w:rsidP="00285BE8">
      <w:pPr>
        <w:autoSpaceDE w:val="0"/>
        <w:autoSpaceDN w:val="0"/>
        <w:adjustRightInd w:val="0"/>
        <w:spacing w:after="0" w:line="240" w:lineRule="auto"/>
        <w:ind w:firstLine="567"/>
        <w:jc w:val="both"/>
        <w:rPr>
          <w:szCs w:val="28"/>
          <w:lang w:val="nl-NL"/>
        </w:rPr>
      </w:pPr>
      <w:r w:rsidRPr="005C1107">
        <w:rPr>
          <w:szCs w:val="28"/>
          <w:lang w:val="nl-NL"/>
        </w:rPr>
        <w:t>1. Động viên CNVCLĐ trong tỉnh phát huy tinh thần năng động, sáng tạo, hăng hái thi đua lao động sản xuất phấn đấu hoàn thành và hoàn thành vượt mức các mục tiêu, nhiệm vụ phát triển kinh tế xã hội năm 2021.</w:t>
      </w:r>
    </w:p>
    <w:p w:rsidR="00285BE8" w:rsidRPr="005C1107" w:rsidRDefault="00285BE8" w:rsidP="00285BE8">
      <w:pPr>
        <w:autoSpaceDE w:val="0"/>
        <w:autoSpaceDN w:val="0"/>
        <w:adjustRightInd w:val="0"/>
        <w:spacing w:after="0" w:line="240" w:lineRule="auto"/>
        <w:ind w:firstLine="567"/>
        <w:jc w:val="both"/>
        <w:rPr>
          <w:szCs w:val="28"/>
          <w:lang w:val="nl-NL"/>
        </w:rPr>
      </w:pPr>
      <w:r w:rsidRPr="005C1107">
        <w:rPr>
          <w:szCs w:val="28"/>
          <w:lang w:val="nl-NL"/>
        </w:rPr>
        <w:t>2. Tiếp tục đổi mới, sáng tạo, nâng cao chất lượng, hiệu quả phong trào thi đua yêu nước trong CNVCLĐ và hoạt động công đoàn. Kịp thời phát hiện, bồi dưỡng, biểu dương, khen thưởng, tuyên truyền, nêu gương các điển hình tiến tiến tiêu biểu, mô hình mới, cách làm hay nhằm nhân rộng, tạo sự lan tỏa trong các cơ quan, đơn vị, doanh nghiệp, ngành, địa phương.</w:t>
      </w:r>
    </w:p>
    <w:p w:rsidR="00285BE8" w:rsidRPr="005C1107" w:rsidRDefault="00285BE8" w:rsidP="00285BE8">
      <w:pPr>
        <w:autoSpaceDE w:val="0"/>
        <w:autoSpaceDN w:val="0"/>
        <w:adjustRightInd w:val="0"/>
        <w:spacing w:after="0" w:line="240" w:lineRule="auto"/>
        <w:ind w:firstLine="567"/>
        <w:jc w:val="both"/>
        <w:rPr>
          <w:szCs w:val="28"/>
          <w:lang w:val="nl-NL"/>
        </w:rPr>
      </w:pPr>
      <w:r w:rsidRPr="005C1107">
        <w:rPr>
          <w:szCs w:val="28"/>
          <w:lang w:val="nl-NL"/>
        </w:rPr>
        <w:t>3. Gắn phong trào thi đua yêu nước với nhiệm vụ đại diện, chăm lo bảo vệ quyền lợi ích hợp pháp, chính đáng của đoàn viên, người lao động, với việc đưa Nghị quyết của Đảng vào cuộc sống.</w:t>
      </w:r>
    </w:p>
    <w:p w:rsidR="00285BE8" w:rsidRPr="005C1107" w:rsidRDefault="00285BE8" w:rsidP="00285BE8">
      <w:pPr>
        <w:spacing w:after="0" w:line="240" w:lineRule="auto"/>
        <w:ind w:right="-23" w:firstLine="567"/>
        <w:jc w:val="both"/>
        <w:rPr>
          <w:rFonts w:eastAsia="Cambria" w:cs="Times New Roman"/>
          <w:szCs w:val="28"/>
          <w:lang w:val="nl-NL"/>
        </w:rPr>
      </w:pPr>
      <w:r w:rsidRPr="005C1107">
        <w:rPr>
          <w:szCs w:val="28"/>
          <w:lang w:val="nl-NL"/>
        </w:rPr>
        <w:t>4. Tổ chức các phong trào thi đua phải thiết thực, hiệu quả, phù hợp với tình hình thực tiễn</w:t>
      </w:r>
      <w:r w:rsidRPr="005C1107">
        <w:rPr>
          <w:rFonts w:eastAsia="Cambria" w:cs="Times New Roman"/>
          <w:szCs w:val="28"/>
          <w:lang w:val="nl-NL"/>
        </w:rPr>
        <w:t>. Kết quả của các đợt thi đua phải được thể hiện bằng các công trình, phần việc, sản phẩm cụ thể, có ý nghĩa thiết thực đối với các ngành, địa phương, đơn vị, doanh nghiệp.</w:t>
      </w:r>
    </w:p>
    <w:p w:rsidR="00285BE8" w:rsidRPr="005C1107" w:rsidRDefault="00285BE8" w:rsidP="00285BE8">
      <w:pPr>
        <w:spacing w:after="0" w:line="240" w:lineRule="auto"/>
        <w:ind w:right="-23" w:firstLine="567"/>
        <w:jc w:val="both"/>
        <w:rPr>
          <w:b/>
          <w:szCs w:val="28"/>
          <w:lang w:val="nl-NL"/>
        </w:rPr>
      </w:pPr>
      <w:r w:rsidRPr="005C1107">
        <w:rPr>
          <w:b/>
          <w:szCs w:val="28"/>
          <w:lang w:val="nl-NL"/>
        </w:rPr>
        <w:t xml:space="preserve">II. NỘI DUNG THI ĐUA </w:t>
      </w:r>
    </w:p>
    <w:p w:rsidR="00285BE8" w:rsidRPr="005C1107" w:rsidRDefault="00285BE8" w:rsidP="00285BE8">
      <w:pPr>
        <w:spacing w:after="0" w:line="240" w:lineRule="auto"/>
        <w:ind w:right="-23" w:firstLine="567"/>
        <w:jc w:val="both"/>
        <w:rPr>
          <w:b/>
          <w:szCs w:val="28"/>
          <w:lang w:val="nl-NL"/>
        </w:rPr>
      </w:pPr>
      <w:r w:rsidRPr="005C1107">
        <w:rPr>
          <w:b/>
          <w:szCs w:val="28"/>
          <w:lang w:val="nl-NL"/>
        </w:rPr>
        <w:t>1. Chủ đề thi đua</w:t>
      </w:r>
    </w:p>
    <w:p w:rsidR="00285BE8" w:rsidRPr="00AA663D" w:rsidRDefault="00285BE8" w:rsidP="00285BE8">
      <w:pPr>
        <w:spacing w:after="0" w:line="240" w:lineRule="auto"/>
        <w:ind w:right="-23" w:firstLine="567"/>
        <w:jc w:val="both"/>
        <w:rPr>
          <w:b/>
          <w:i/>
          <w:szCs w:val="28"/>
          <w:lang w:val="nl-NL"/>
        </w:rPr>
      </w:pPr>
      <w:r w:rsidRPr="00AA663D">
        <w:rPr>
          <w:b/>
          <w:i/>
          <w:szCs w:val="28"/>
          <w:lang w:val="nl-NL"/>
        </w:rPr>
        <w:t>“Tận dụng cơ hội, vượt mọi khó khăn, nỗ lực phấn đấu, đưa Nghị quyết của Đảng vào cuộc sống”</w:t>
      </w:r>
    </w:p>
    <w:p w:rsidR="00285BE8" w:rsidRPr="005C1107" w:rsidRDefault="00285BE8" w:rsidP="00285BE8">
      <w:pPr>
        <w:spacing w:after="0" w:line="240" w:lineRule="auto"/>
        <w:ind w:firstLine="567"/>
        <w:jc w:val="both"/>
        <w:rPr>
          <w:rFonts w:eastAsia="Cambria" w:cs="Times New Roman"/>
          <w:b/>
          <w:szCs w:val="28"/>
          <w:lang w:val="nl-NL"/>
        </w:rPr>
      </w:pPr>
      <w:r w:rsidRPr="005C1107">
        <w:rPr>
          <w:rFonts w:eastAsia="Cambria" w:cs="Times New Roman"/>
          <w:b/>
          <w:szCs w:val="28"/>
          <w:lang w:val="nl-NL"/>
        </w:rPr>
        <w:t>2. Nội dung</w:t>
      </w:r>
    </w:p>
    <w:p w:rsidR="00285BE8" w:rsidRPr="005C1107" w:rsidRDefault="00285BE8" w:rsidP="00285BE8">
      <w:pPr>
        <w:pStyle w:val="ThngthngWeb"/>
        <w:spacing w:before="0" w:beforeAutospacing="0" w:after="0" w:afterAutospacing="0"/>
        <w:ind w:firstLine="567"/>
        <w:jc w:val="both"/>
        <w:rPr>
          <w:sz w:val="28"/>
          <w:szCs w:val="28"/>
        </w:rPr>
      </w:pPr>
      <w:r w:rsidRPr="005C1107">
        <w:rPr>
          <w:sz w:val="28"/>
          <w:szCs w:val="28"/>
        </w:rPr>
        <w:t>- Vận động đoàn viên, CNVCLĐ ra sức thi đua phát huy sáng kiến, sáng tạo, cải tiến kỹ thuật, đổi mới quy trình làm việc, đẩy mạnh ứng dụng khoa học, công nghệ; thực hành tiết kiệm, chống lãng phí, cải cách hành chính; đồng hành cùng doanh nghiệp vượt khó, thúc đẩy tăng năng suất lao động và hiệu quả công tác, góp phần thực hiện tốt các nhiệm vụ được giao và chỉ tiêu của ngành, địa phương, đơn vị năm 2021.</w:t>
      </w:r>
    </w:p>
    <w:p w:rsidR="00285BE8" w:rsidRPr="005C1107" w:rsidRDefault="00285BE8" w:rsidP="00285BE8">
      <w:pPr>
        <w:pStyle w:val="ThngthngWeb"/>
        <w:spacing w:before="0" w:beforeAutospacing="0" w:after="0" w:afterAutospacing="0"/>
        <w:ind w:firstLine="567"/>
        <w:jc w:val="both"/>
        <w:rPr>
          <w:sz w:val="28"/>
          <w:szCs w:val="28"/>
        </w:rPr>
      </w:pPr>
      <w:r w:rsidRPr="005C1107">
        <w:rPr>
          <w:spacing w:val="-4"/>
          <w:sz w:val="28"/>
          <w:szCs w:val="28"/>
        </w:rPr>
        <w:t xml:space="preserve">- Đẩy mạnh các phong trào thi đua, cuộc vận động, trọng tâm là phong trào thi đua “Lao động giỏi, Lao động sáng tạo”; “Giỏi việc nước, đảm việc nhà”; “Xanh - </w:t>
      </w:r>
      <w:r w:rsidRPr="005C1107">
        <w:rPr>
          <w:spacing w:val="-4"/>
          <w:sz w:val="28"/>
          <w:szCs w:val="28"/>
        </w:rPr>
        <w:lastRenderedPageBreak/>
        <w:t>sạch - đẹp, bảo đảm an toàn vệ sinh lao động”; “Đổi mới, sáng tạo, hiệu quả trong hoạt động của tổ chức Công đoàn”; “Tham mưu giỏi, phục vụ tốt” và Cuộc vận động “Cán bộ, công chức, viên chức Bắc Kạn nói không với tiêu cực” gắn với chủ đề hoạt động năm 2021 “Nâng cao chất lượng đội ngũ cán bộ Công đoàn cơ sở”</w:t>
      </w:r>
      <w:r w:rsidRPr="005C1107">
        <w:rPr>
          <w:sz w:val="28"/>
          <w:szCs w:val="28"/>
        </w:rPr>
        <w:t xml:space="preserve">. </w:t>
      </w:r>
    </w:p>
    <w:p w:rsidR="00285BE8" w:rsidRPr="005C1107" w:rsidRDefault="00285BE8" w:rsidP="00285BE8">
      <w:pPr>
        <w:pStyle w:val="ThngthngWeb"/>
        <w:spacing w:before="0" w:beforeAutospacing="0" w:after="0" w:afterAutospacing="0"/>
        <w:ind w:firstLine="567"/>
        <w:jc w:val="both"/>
        <w:rPr>
          <w:sz w:val="28"/>
          <w:szCs w:val="28"/>
        </w:rPr>
      </w:pPr>
      <w:r w:rsidRPr="005C1107">
        <w:rPr>
          <w:sz w:val="28"/>
          <w:szCs w:val="28"/>
        </w:rPr>
        <w:t>- Tiếp tục đẩy mạnh học tập và làm theo tư tưởng, đạo đức, phong cách Hồ Chí Minh; chủ động phối hợp với chính quyền thực hiện tốt các phong trào thi đua do tỉnh và Trung ương phát động: “Bắc Kạn chung sức xây dựng nông thôn mới”, “Cả nước chung tay vì người nghèo - Không để ai bị bỏ lại phía sau”, “Doanh nghiệp Việt Nam hội nhập và phát triển”, “Cán bộ, công chức, viên chức thi đua thực hiện văn hoá công sở”; “Đoàn kết sáng tạo, nâng cao năng suất, chất lượng, hiệu quả, hội nhập quốc tế”.</w:t>
      </w:r>
    </w:p>
    <w:p w:rsidR="00285BE8" w:rsidRPr="005C1107" w:rsidRDefault="00285BE8" w:rsidP="00285BE8">
      <w:pPr>
        <w:pStyle w:val="ThngthngWeb"/>
        <w:spacing w:before="0" w:beforeAutospacing="0" w:after="0" w:afterAutospacing="0"/>
        <w:ind w:firstLine="567"/>
        <w:jc w:val="both"/>
        <w:rPr>
          <w:sz w:val="28"/>
          <w:szCs w:val="28"/>
        </w:rPr>
      </w:pPr>
      <w:r w:rsidRPr="005C1107">
        <w:rPr>
          <w:sz w:val="28"/>
          <w:szCs w:val="28"/>
        </w:rPr>
        <w:t>- Tập trung tổ chức triển khai thực hiện có hiệu quả Nghị quyết đại hội đảng các cấp, Nghị quyết Đại hội Đảng bộ tỉnh Bắc Kạn lần thứ XII, Nghị quyết Đại hội đại biểu toàn quốc lần thứ XIII của Đảng; phương hướng, nhiệm vụ trọng tâm của Đại hội Thi đua yêu nước toàn quốc lần thứ X và công tác thi đua, khen thưởng trong CNVCLĐ giai đoạn 2020 - 2025.</w:t>
      </w:r>
    </w:p>
    <w:p w:rsidR="00285BE8" w:rsidRPr="005C1107" w:rsidRDefault="00285BE8" w:rsidP="00285BE8">
      <w:pPr>
        <w:pStyle w:val="ThngthngWeb"/>
        <w:spacing w:before="0" w:beforeAutospacing="0" w:after="0" w:afterAutospacing="0"/>
        <w:ind w:firstLine="567"/>
        <w:jc w:val="both"/>
        <w:rPr>
          <w:sz w:val="28"/>
          <w:szCs w:val="28"/>
        </w:rPr>
      </w:pPr>
      <w:r w:rsidRPr="005C1107">
        <w:rPr>
          <w:sz w:val="28"/>
          <w:szCs w:val="28"/>
        </w:rPr>
        <w:t>- Nâng cao hiệu quả các hoạt động chăm lo lợi ích và phúc lợi cho đoàn viên, người lao động, quan tâm hỗ trợ kịp thời các trường hợp đoàn viên, người lao động có hoàn cảnh khó khăn, thiệt hại do thiên tai, dịch bệnh. Tập trung huy động các nguồn lực tổ chức hỗ trợ, chăm lo cho đoàn viên và người lao động nhân dịp Tết Nguyên đán Tân Sửu 2021 theo phương châm “Tất cả mọi đoàn viên và người lao động đều có Tết” với tinh thần vui tươi, phấn khởi, lành mạnh, an toàn, tiết kiệm.</w:t>
      </w:r>
    </w:p>
    <w:p w:rsidR="00285BE8" w:rsidRPr="005C1107" w:rsidRDefault="00285BE8" w:rsidP="00285BE8">
      <w:pPr>
        <w:spacing w:after="0" w:line="240" w:lineRule="auto"/>
        <w:ind w:firstLine="567"/>
        <w:jc w:val="both"/>
        <w:rPr>
          <w:rFonts w:eastAsia="Cambria" w:cs="Times New Roman"/>
          <w:szCs w:val="28"/>
          <w:lang w:val="nl-NL"/>
        </w:rPr>
      </w:pPr>
      <w:r w:rsidRPr="005C1107">
        <w:rPr>
          <w:rFonts w:eastAsia="Cambria" w:cs="Times New Roman"/>
          <w:szCs w:val="28"/>
          <w:lang w:val="nl-NL"/>
        </w:rPr>
        <w:t>- Phối hợp với chính quyền, người sử dụng lao động lựa chọn các công trình, sản phẩm chất lượng cao để đăng ký, gắn biển chào mừng các ngày lễ lớn trong năm 2021.</w:t>
      </w:r>
    </w:p>
    <w:p w:rsidR="00285BE8" w:rsidRPr="005C1107" w:rsidRDefault="00285BE8" w:rsidP="00285BE8">
      <w:pPr>
        <w:spacing w:after="0" w:line="240" w:lineRule="auto"/>
        <w:ind w:firstLine="567"/>
        <w:rPr>
          <w:b/>
          <w:szCs w:val="28"/>
          <w:lang w:val="nl-NL"/>
        </w:rPr>
      </w:pPr>
      <w:r w:rsidRPr="005C1107">
        <w:rPr>
          <w:rFonts w:eastAsia="Times New Roman"/>
          <w:b/>
          <w:szCs w:val="28"/>
          <w:lang w:val="nl-NL"/>
        </w:rPr>
        <w:t>3. Các đợt thi đua</w:t>
      </w:r>
    </w:p>
    <w:p w:rsidR="00285BE8" w:rsidRPr="005C1107" w:rsidRDefault="00285BE8" w:rsidP="00285BE8">
      <w:pPr>
        <w:spacing w:after="0" w:line="240" w:lineRule="auto"/>
        <w:ind w:firstLine="567"/>
        <w:jc w:val="both"/>
        <w:rPr>
          <w:szCs w:val="28"/>
          <w:lang w:val="nl-NL"/>
        </w:rPr>
      </w:pPr>
      <w:r w:rsidRPr="005C1107">
        <w:rPr>
          <w:szCs w:val="28"/>
          <w:lang w:val="nl-NL"/>
        </w:rPr>
        <w:t>Các phong trào thi đua được chia thành 02 đợt:</w:t>
      </w:r>
    </w:p>
    <w:p w:rsidR="00285BE8" w:rsidRPr="005C1107" w:rsidRDefault="00285BE8" w:rsidP="00285BE8">
      <w:pPr>
        <w:spacing w:after="0" w:line="240" w:lineRule="auto"/>
        <w:ind w:firstLine="567"/>
        <w:jc w:val="both"/>
        <w:rPr>
          <w:szCs w:val="28"/>
          <w:lang w:val="nl-NL"/>
        </w:rPr>
      </w:pPr>
      <w:r w:rsidRPr="005C1107">
        <w:rPr>
          <w:i/>
          <w:szCs w:val="28"/>
          <w:lang w:val="nl-NL"/>
        </w:rPr>
        <w:t>- Đợt 1, (từ tháng 01/2021 đến 30/6/2021</w:t>
      </w:r>
      <w:r w:rsidRPr="00AA663D">
        <w:rPr>
          <w:rFonts w:cs="Times New Roman"/>
          <w:i/>
          <w:szCs w:val="28"/>
          <w:lang w:val="nl-NL"/>
        </w:rPr>
        <w:t>)</w:t>
      </w:r>
      <w:r w:rsidRPr="00AA663D">
        <w:rPr>
          <w:rFonts w:cs="Times New Roman"/>
          <w:b/>
          <w:i/>
          <w:szCs w:val="28"/>
          <w:lang w:val="nl-NL"/>
        </w:rPr>
        <w:t xml:space="preserve">: </w:t>
      </w:r>
      <w:r w:rsidRPr="00AA663D">
        <w:rPr>
          <w:rFonts w:cs="Times New Roman"/>
          <w:szCs w:val="28"/>
          <w:lang w:val="nl-NL"/>
        </w:rPr>
        <w:t>T</w:t>
      </w:r>
      <w:r w:rsidRPr="00AA663D">
        <w:rPr>
          <w:rFonts w:cs="Times New Roman"/>
          <w:color w:val="333333"/>
          <w:szCs w:val="28"/>
          <w:shd w:val="clear" w:color="auto" w:fill="FFFFFF"/>
        </w:rPr>
        <w:t>uyên truyền, học tập, quán triệt thực hiện nghị quyết đại hội Đảng các cấp</w:t>
      </w:r>
      <w:r>
        <w:rPr>
          <w:rFonts w:cs="Times New Roman"/>
          <w:color w:val="333333"/>
          <w:szCs w:val="28"/>
          <w:shd w:val="clear" w:color="auto" w:fill="FFFFFF"/>
        </w:rPr>
        <w:t xml:space="preserve">, </w:t>
      </w:r>
      <w:r w:rsidRPr="005C1107">
        <w:rPr>
          <w:szCs w:val="28"/>
        </w:rPr>
        <w:t>Nghị quyết Đại hội Đảng bộ tỉnh Bắc Kạn lần thứ XII</w:t>
      </w:r>
      <w:r w:rsidRPr="00AA663D">
        <w:rPr>
          <w:rFonts w:cs="Times New Roman"/>
          <w:color w:val="333333"/>
          <w:szCs w:val="28"/>
          <w:shd w:val="clear" w:color="auto" w:fill="FFFFFF"/>
        </w:rPr>
        <w:t xml:space="preserve"> và Nghị quyết Đại hội đại biểu toàn quốc lần thứ XIII của Đảng; tuyên truyền, quán triệt kết quả, phương hướng, nhiệm vụ Đại hội Thi đua yêu nước toàn quốc lần thứ X năm 2020. </w:t>
      </w:r>
      <w:r w:rsidRPr="005C1107">
        <w:rPr>
          <w:szCs w:val="28"/>
          <w:lang w:val="nl-NL"/>
        </w:rPr>
        <w:t>Thi đua chào mừng kỷ niệm 91 năm Ngày thành lập Đảng Cộng sản Việt Nam (03/02/1930 - 03/02/2021); 46 năm ngày giải phóng hoàn toàn miền Nam, thống nhất đất nước (30/4/1975 - 30/4/2021); 131 năm Ngày sinh Chủ tịch Hồ Chí Minh (19/5/1890 - 19/5/2021); chào mừng thành công Đại hội đại biểu toàn quốc lần thứ XIII của Đảng, cuộc bầu cử Đại biểu Quốc hội và HĐNĐ các cấp nhiệm kỳ 2021 - 2026.</w:t>
      </w:r>
    </w:p>
    <w:p w:rsidR="00285BE8" w:rsidRDefault="00285BE8" w:rsidP="00285BE8">
      <w:pPr>
        <w:spacing w:after="0" w:line="240" w:lineRule="auto"/>
        <w:ind w:firstLine="567"/>
        <w:jc w:val="both"/>
        <w:rPr>
          <w:rFonts w:cs="Times New Roman"/>
          <w:color w:val="333333"/>
          <w:szCs w:val="28"/>
          <w:shd w:val="clear" w:color="auto" w:fill="FFFFFF"/>
        </w:rPr>
      </w:pPr>
      <w:r w:rsidRPr="005C1107">
        <w:rPr>
          <w:i/>
          <w:szCs w:val="28"/>
          <w:lang w:val="nl-NL"/>
        </w:rPr>
        <w:t>- Đợt 2, từ tháng (01/7/2021 đến 31/</w:t>
      </w:r>
      <w:r w:rsidR="005C7D23">
        <w:rPr>
          <w:i/>
          <w:szCs w:val="28"/>
          <w:lang w:val="nl-NL"/>
        </w:rPr>
        <w:t>12</w:t>
      </w:r>
      <w:r w:rsidRPr="005C1107">
        <w:rPr>
          <w:i/>
          <w:szCs w:val="28"/>
          <w:lang w:val="nl-NL"/>
        </w:rPr>
        <w:t xml:space="preserve">/2021): </w:t>
      </w:r>
      <w:r>
        <w:rPr>
          <w:rFonts w:cs="Times New Roman"/>
          <w:color w:val="333333"/>
          <w:szCs w:val="28"/>
          <w:shd w:val="clear" w:color="auto" w:fill="FFFFFF"/>
        </w:rPr>
        <w:t>Q</w:t>
      </w:r>
      <w:r w:rsidRPr="00B65689">
        <w:rPr>
          <w:rFonts w:cs="Times New Roman"/>
          <w:color w:val="333333"/>
          <w:szCs w:val="28"/>
          <w:shd w:val="clear" w:color="auto" w:fill="FFFFFF"/>
        </w:rPr>
        <w:t>uyết tâm, nỗ lực đưa nghị quyết đại hội Đảng các cấp</w:t>
      </w:r>
      <w:r>
        <w:rPr>
          <w:rFonts w:cs="Times New Roman"/>
          <w:color w:val="333333"/>
          <w:szCs w:val="28"/>
          <w:shd w:val="clear" w:color="auto" w:fill="FFFFFF"/>
        </w:rPr>
        <w:t>,</w:t>
      </w:r>
      <w:r w:rsidRPr="00B65689">
        <w:rPr>
          <w:rFonts w:cs="Times New Roman"/>
          <w:color w:val="333333"/>
          <w:szCs w:val="28"/>
          <w:shd w:val="clear" w:color="auto" w:fill="FFFFFF"/>
        </w:rPr>
        <w:t xml:space="preserve"> </w:t>
      </w:r>
      <w:r w:rsidRPr="005C1107">
        <w:rPr>
          <w:szCs w:val="28"/>
        </w:rPr>
        <w:t>Nghị quyết Đại hội Đảng bộ tỉnh Bắc Kạn lần thứ XII</w:t>
      </w:r>
      <w:r w:rsidRPr="00AA663D">
        <w:rPr>
          <w:rFonts w:cs="Times New Roman"/>
          <w:color w:val="333333"/>
          <w:szCs w:val="28"/>
          <w:shd w:val="clear" w:color="auto" w:fill="FFFFFF"/>
        </w:rPr>
        <w:t xml:space="preserve"> </w:t>
      </w:r>
      <w:r w:rsidRPr="00B65689">
        <w:rPr>
          <w:rFonts w:cs="Times New Roman"/>
          <w:color w:val="333333"/>
          <w:szCs w:val="28"/>
          <w:shd w:val="clear" w:color="auto" w:fill="FFFFFF"/>
        </w:rPr>
        <w:t>và Nghị quyết Đại hội đại biểu toàn quốc lần thứ XIII của Đảng vào cuộc sống</w:t>
      </w:r>
      <w:r>
        <w:rPr>
          <w:rFonts w:cs="Times New Roman"/>
          <w:color w:val="333333"/>
          <w:szCs w:val="28"/>
          <w:shd w:val="clear" w:color="auto" w:fill="FFFFFF"/>
        </w:rPr>
        <w:t xml:space="preserve">. </w:t>
      </w:r>
      <w:r w:rsidRPr="005C1107">
        <w:rPr>
          <w:szCs w:val="28"/>
          <w:lang w:val="nl-NL"/>
        </w:rPr>
        <w:t xml:space="preserve">Chào mừng kỷ niệm 92 năm ngày thành lập Công đoàn Việt Nam (28/7/1929 - 28/7/2021), 76 năm Ngày Cách mạng Tháng Tám thành công (19/8/1945 - 19/8/2021) và Quốc khánh nước Cộng hòa xã hội chủ nghĩa Việt Nam (02/9/1945 - 02/9/2021); </w:t>
      </w:r>
      <w:r w:rsidRPr="00B65689">
        <w:rPr>
          <w:rFonts w:cs="Times New Roman"/>
          <w:color w:val="333333"/>
          <w:szCs w:val="28"/>
          <w:shd w:val="clear" w:color="auto" w:fill="FFFFFF"/>
        </w:rPr>
        <w:t>Thi đua hoàn thành toàn diện và vượt mức kế hoạch và nhiệm vụ</w:t>
      </w:r>
      <w:r w:rsidR="0092597C">
        <w:rPr>
          <w:rFonts w:cs="Times New Roman"/>
          <w:color w:val="333333"/>
          <w:szCs w:val="28"/>
          <w:shd w:val="clear" w:color="auto" w:fill="FFFFFF"/>
        </w:rPr>
        <w:t xml:space="preserve"> năm 2021.</w:t>
      </w:r>
    </w:p>
    <w:p w:rsidR="0092597C" w:rsidRPr="00B65689" w:rsidRDefault="0092597C" w:rsidP="00285BE8">
      <w:pPr>
        <w:spacing w:after="0" w:line="240" w:lineRule="auto"/>
        <w:ind w:firstLine="567"/>
        <w:jc w:val="both"/>
        <w:rPr>
          <w:rFonts w:cs="Times New Roman"/>
          <w:color w:val="333333"/>
          <w:szCs w:val="28"/>
          <w:shd w:val="clear" w:color="auto" w:fill="FFFFFF"/>
        </w:rPr>
      </w:pPr>
    </w:p>
    <w:p w:rsidR="00285BE8" w:rsidRPr="005C1107" w:rsidRDefault="00285BE8" w:rsidP="00285BE8">
      <w:pPr>
        <w:spacing w:after="0" w:line="240" w:lineRule="auto"/>
        <w:ind w:firstLine="567"/>
        <w:jc w:val="both"/>
        <w:rPr>
          <w:b/>
          <w:szCs w:val="28"/>
          <w:lang w:val="nl-NL"/>
        </w:rPr>
      </w:pPr>
      <w:r w:rsidRPr="005C1107">
        <w:rPr>
          <w:b/>
          <w:szCs w:val="28"/>
          <w:lang w:val="nl-NL"/>
        </w:rPr>
        <w:lastRenderedPageBreak/>
        <w:t>III. TỔ CHỨC THỰC HIỆN</w:t>
      </w:r>
    </w:p>
    <w:p w:rsidR="00285BE8" w:rsidRPr="005C1107" w:rsidRDefault="00285BE8" w:rsidP="00285BE8">
      <w:pPr>
        <w:spacing w:after="0" w:line="240" w:lineRule="auto"/>
        <w:ind w:firstLine="567"/>
        <w:rPr>
          <w:rFonts w:eastAsia="Times New Roman"/>
          <w:b/>
          <w:szCs w:val="28"/>
          <w:lang w:val="nl-NL"/>
        </w:rPr>
      </w:pPr>
      <w:r w:rsidRPr="005C1107">
        <w:rPr>
          <w:rFonts w:eastAsia="Times New Roman"/>
          <w:b/>
          <w:szCs w:val="28"/>
          <w:lang w:val="nl-NL"/>
        </w:rPr>
        <w:t>1. LĐLĐ tỉnh</w:t>
      </w:r>
    </w:p>
    <w:p w:rsidR="00285BE8" w:rsidRPr="005C1107" w:rsidRDefault="00285BE8" w:rsidP="00285BE8">
      <w:pPr>
        <w:spacing w:after="0" w:line="240" w:lineRule="auto"/>
        <w:ind w:firstLine="567"/>
        <w:jc w:val="both"/>
        <w:rPr>
          <w:rFonts w:eastAsia="Times New Roman"/>
          <w:szCs w:val="28"/>
          <w:lang w:val="nl-NL"/>
        </w:rPr>
      </w:pPr>
      <w:r w:rsidRPr="005C1107">
        <w:rPr>
          <w:rFonts w:eastAsia="Times New Roman"/>
          <w:szCs w:val="28"/>
          <w:lang w:val="nl-NL"/>
        </w:rPr>
        <w:t>- Giao Ban Công tác cơ sở tham mưu giúp Ban Thường vụ hướng dẫn tổ chức thực hiện; kịp thời nắm bắt, đề xuất Ban Thường vụ LĐLĐ tỉnh biểu dương, khen thưởng các tập thể và cá nhân có thành tích xuất sắc, tiêu biểu trong các phong trào thi đua.</w:t>
      </w:r>
    </w:p>
    <w:p w:rsidR="00285BE8" w:rsidRPr="005C1107" w:rsidRDefault="00285BE8" w:rsidP="00285BE8">
      <w:pPr>
        <w:spacing w:after="0" w:line="240" w:lineRule="auto"/>
        <w:ind w:firstLine="567"/>
        <w:jc w:val="both"/>
        <w:rPr>
          <w:rFonts w:eastAsia="Cambria" w:cs="Times New Roman"/>
          <w:szCs w:val="28"/>
          <w:lang w:val="nl-NL"/>
        </w:rPr>
      </w:pPr>
      <w:r w:rsidRPr="005C1107">
        <w:rPr>
          <w:rFonts w:eastAsia="Times New Roman"/>
          <w:szCs w:val="28"/>
          <w:lang w:val="nl-NL"/>
        </w:rPr>
        <w:t xml:space="preserve">- Xem xét tổ chức gắn biển các công trình hiệu quả, có giá trị kinh tế, xã hội cao chào mừng các ngày </w:t>
      </w:r>
      <w:r w:rsidRPr="005C1107">
        <w:rPr>
          <w:rFonts w:eastAsia="Cambria" w:cs="Times New Roman"/>
          <w:szCs w:val="28"/>
          <w:lang w:val="nl-NL"/>
        </w:rPr>
        <w:t>lễ lớn, các sự kiện chính trị trọng đại trong năm 2021.</w:t>
      </w:r>
    </w:p>
    <w:p w:rsidR="00285BE8" w:rsidRPr="005C1107" w:rsidRDefault="00285BE8" w:rsidP="00285BE8">
      <w:pPr>
        <w:spacing w:after="0" w:line="240" w:lineRule="auto"/>
        <w:ind w:firstLine="567"/>
        <w:jc w:val="both"/>
        <w:rPr>
          <w:szCs w:val="28"/>
        </w:rPr>
      </w:pPr>
      <w:r w:rsidRPr="005C1107">
        <w:rPr>
          <w:szCs w:val="28"/>
        </w:rPr>
        <w:t>- Tổ chức Hội nghị biểu dương gia đình CNVCLĐ tiêu biểu tỉnh Bắc Kạn, giai đoạn 2016-2021.</w:t>
      </w:r>
    </w:p>
    <w:p w:rsidR="00285BE8" w:rsidRPr="005C1107" w:rsidRDefault="00285BE8" w:rsidP="00285BE8">
      <w:pPr>
        <w:spacing w:after="0" w:line="240" w:lineRule="auto"/>
        <w:ind w:firstLine="567"/>
        <w:jc w:val="both"/>
        <w:rPr>
          <w:szCs w:val="28"/>
        </w:rPr>
      </w:pPr>
      <w:r w:rsidRPr="005C1107">
        <w:rPr>
          <w:spacing w:val="-4"/>
          <w:szCs w:val="28"/>
        </w:rPr>
        <w:t>- Tuyên truyền những kết quả đạt được của phong trào thi đua trong CNVCLĐ và các cấp công đoàn, mô hình mới, cách làm hay, gương điển hình tiến</w:t>
      </w:r>
      <w:r w:rsidRPr="005C1107">
        <w:rPr>
          <w:szCs w:val="28"/>
        </w:rPr>
        <w:t>.</w:t>
      </w:r>
    </w:p>
    <w:p w:rsidR="00285BE8" w:rsidRPr="005C1107" w:rsidRDefault="00285BE8" w:rsidP="00285BE8">
      <w:pPr>
        <w:spacing w:after="0" w:line="240" w:lineRule="auto"/>
        <w:ind w:firstLine="567"/>
        <w:rPr>
          <w:rFonts w:eastAsia="Times New Roman"/>
          <w:b/>
          <w:szCs w:val="28"/>
          <w:lang w:val="nl-NL"/>
        </w:rPr>
      </w:pPr>
      <w:r w:rsidRPr="005C1107">
        <w:rPr>
          <w:rFonts w:eastAsia="Times New Roman"/>
          <w:b/>
          <w:szCs w:val="28"/>
          <w:lang w:val="nl-NL"/>
        </w:rPr>
        <w:t>2. Các LĐLĐ huyện, thành phố, công đoàn ngành, công đoàn cơ sở</w:t>
      </w:r>
    </w:p>
    <w:p w:rsidR="00285BE8" w:rsidRPr="005C1107" w:rsidRDefault="00285BE8" w:rsidP="00285BE8">
      <w:pPr>
        <w:spacing w:after="0" w:line="240" w:lineRule="auto"/>
        <w:ind w:firstLine="567"/>
        <w:jc w:val="both"/>
        <w:rPr>
          <w:rFonts w:eastAsia="Times New Roman"/>
          <w:szCs w:val="28"/>
          <w:lang w:val="nl-NL"/>
        </w:rPr>
      </w:pPr>
      <w:r w:rsidRPr="005C1107">
        <w:rPr>
          <w:rFonts w:eastAsia="Times New Roman"/>
          <w:spacing w:val="-4"/>
          <w:szCs w:val="28"/>
          <w:lang w:val="nl-NL"/>
        </w:rPr>
        <w:t>- Xây dựng kế hoạch triển khai các phong trào thi đua năm 2021 với nội dung cụ thể, phù hợp với đặc điểm của từng cơ quan, địa phương, đơn vị, doanh nghiệp</w:t>
      </w:r>
      <w:r w:rsidRPr="005C1107">
        <w:rPr>
          <w:rFonts w:eastAsia="Times New Roman"/>
          <w:szCs w:val="28"/>
          <w:lang w:val="nl-NL"/>
        </w:rPr>
        <w:t>.</w:t>
      </w:r>
    </w:p>
    <w:p w:rsidR="00285BE8" w:rsidRPr="005C1107" w:rsidRDefault="00285BE8" w:rsidP="00285BE8">
      <w:pPr>
        <w:spacing w:after="0" w:line="240" w:lineRule="auto"/>
        <w:ind w:firstLine="567"/>
        <w:jc w:val="both"/>
        <w:rPr>
          <w:rFonts w:eastAsia="Cambria" w:cs="Times New Roman"/>
          <w:szCs w:val="28"/>
          <w:lang w:val="nl-NL"/>
        </w:rPr>
      </w:pPr>
      <w:r w:rsidRPr="005C1107">
        <w:rPr>
          <w:rFonts w:eastAsia="Times New Roman"/>
          <w:szCs w:val="28"/>
          <w:lang w:val="nl-NL"/>
        </w:rPr>
        <w:t xml:space="preserve">- Phối hợp với chính quyền, người sử dụng lao động lựa chọn một số công trình, phần việc đăng ký; đề nghị </w:t>
      </w:r>
      <w:r>
        <w:rPr>
          <w:rFonts w:eastAsia="Times New Roman"/>
          <w:szCs w:val="28"/>
          <w:lang w:val="nl-NL"/>
        </w:rPr>
        <w:t>LĐLĐ</w:t>
      </w:r>
      <w:r w:rsidRPr="005C1107">
        <w:rPr>
          <w:rFonts w:eastAsia="Times New Roman"/>
          <w:szCs w:val="28"/>
          <w:lang w:val="nl-NL"/>
        </w:rPr>
        <w:t xml:space="preserve"> tỉnh gắn biển chào mừng các ngày </w:t>
      </w:r>
      <w:r w:rsidRPr="005C1107">
        <w:rPr>
          <w:rFonts w:eastAsia="Cambria" w:cs="Times New Roman"/>
          <w:szCs w:val="28"/>
          <w:lang w:val="nl-NL"/>
        </w:rPr>
        <w:t>lễ lớn, các sự kiện chính trị trọng đại trong năm 2021.</w:t>
      </w:r>
    </w:p>
    <w:p w:rsidR="00285BE8" w:rsidRPr="005C1107" w:rsidRDefault="00285BE8" w:rsidP="00285BE8">
      <w:pPr>
        <w:spacing w:after="0" w:line="240" w:lineRule="auto"/>
        <w:ind w:firstLine="567"/>
        <w:jc w:val="both"/>
        <w:rPr>
          <w:rFonts w:eastAsia="Times New Roman"/>
          <w:szCs w:val="28"/>
          <w:lang w:val="nl-NL"/>
        </w:rPr>
      </w:pPr>
      <w:r w:rsidRPr="005C1107">
        <w:rPr>
          <w:rFonts w:eastAsia="Cambria" w:cs="Times New Roman"/>
          <w:szCs w:val="28"/>
          <w:lang w:val="nl-NL"/>
        </w:rPr>
        <w:t xml:space="preserve">- Tuyên truyền, vận động </w:t>
      </w:r>
      <w:r w:rsidRPr="005C1107">
        <w:rPr>
          <w:rFonts w:eastAsia="Times New Roman"/>
          <w:szCs w:val="28"/>
          <w:lang w:val="nl-NL"/>
        </w:rPr>
        <w:t>đoàn viên, CNVLĐ tham gia Hội thi sáng tạo kỹ thuật tỉnh Bắc Kạn lần thứ 6 (2020-2021).</w:t>
      </w:r>
    </w:p>
    <w:p w:rsidR="00285BE8" w:rsidRPr="005C1107" w:rsidRDefault="00285BE8" w:rsidP="00285BE8">
      <w:pPr>
        <w:spacing w:after="0" w:line="240" w:lineRule="auto"/>
        <w:ind w:firstLine="567"/>
        <w:jc w:val="both"/>
        <w:rPr>
          <w:rFonts w:eastAsia="Cambria" w:cs="Times New Roman"/>
          <w:szCs w:val="28"/>
          <w:lang w:val="nl-NL"/>
        </w:rPr>
      </w:pPr>
      <w:r w:rsidRPr="005C1107">
        <w:rPr>
          <w:rFonts w:eastAsia="Times New Roman"/>
          <w:szCs w:val="28"/>
          <w:lang w:val="nl-NL"/>
        </w:rPr>
        <w:t xml:space="preserve">- </w:t>
      </w:r>
      <w:r w:rsidRPr="005C1107">
        <w:rPr>
          <w:szCs w:val="28"/>
          <w:lang w:val="nl-NL"/>
        </w:rPr>
        <w:t xml:space="preserve">Tổ chức các hoạt động chăm lo nhằm mang lại lợi ích tốt hơn cho đoàn viên, người lao động. </w:t>
      </w:r>
      <w:r w:rsidRPr="005C1107">
        <w:rPr>
          <w:rFonts w:eastAsia="Cambria" w:cs="Times New Roman"/>
          <w:szCs w:val="28"/>
          <w:lang w:val="nl-NL"/>
        </w:rPr>
        <w:t>Kịp thời sơ kết, biểu dương, khen thưởng các điển hình tiên tiến, gương người tốt, việc tốt nhằm cổ vũ các tập thể, cá nhân phát huy tinh thần sáng tạo, dám nghĩ, dám làm, quyết tâm phấn đấu hoàn thành của mục tiêu, nhiệm vụ của ngành, địa phương, cơ quan, đơn vị, doanh nghiệp năm 2021. Đồng thời lựa chọn các tập thể, cá nhân tiêu biểu nhất đề nghị LĐLĐ tỉnh biểu dương, khen thưởng.</w:t>
      </w:r>
    </w:p>
    <w:p w:rsidR="00285BE8" w:rsidRPr="005C1107" w:rsidRDefault="00285BE8" w:rsidP="00285BE8">
      <w:pPr>
        <w:spacing w:after="0" w:line="240" w:lineRule="auto"/>
        <w:ind w:firstLine="567"/>
        <w:jc w:val="both"/>
        <w:rPr>
          <w:color w:val="000000"/>
        </w:rPr>
      </w:pPr>
      <w:r w:rsidRPr="005C1107">
        <w:rPr>
          <w:color w:val="000000"/>
        </w:rPr>
        <w:t xml:space="preserve">- Lựa chọn, gửi hồ sơ các sáng kiến, ý tưởng mới của đoàn viên, CNVCLĐ về LĐLĐ tỉnh để tổng hợp trình Ủy ban Mặt trận tổ quốc Việt Nam tỉnh </w:t>
      </w:r>
      <w:r w:rsidRPr="005C1107">
        <w:rPr>
          <w:color w:val="000000"/>
          <w:szCs w:val="28"/>
        </w:rPr>
        <w:t>xem xét, quyết định công nhận và biểu dương, tôn vinh trong phong trào “Đoàn kết sáng tạo” năm 2021.</w:t>
      </w:r>
    </w:p>
    <w:p w:rsidR="00285BE8" w:rsidRPr="005C1107" w:rsidRDefault="00285BE8" w:rsidP="00285BE8">
      <w:pPr>
        <w:spacing w:after="0" w:line="240" w:lineRule="auto"/>
        <w:ind w:right="-23" w:firstLine="567"/>
        <w:jc w:val="both"/>
        <w:rPr>
          <w:b/>
          <w:szCs w:val="28"/>
          <w:lang w:val="nl-NL"/>
        </w:rPr>
      </w:pPr>
      <w:r w:rsidRPr="005C1107">
        <w:rPr>
          <w:spacing w:val="-4"/>
          <w:szCs w:val="28"/>
          <w:lang w:val="nl-NL"/>
        </w:rPr>
        <w:t>Trên đây là Kế hoạch phát động phong trào thi đua trong đoàn viên, CNVCLĐ và các cấp công đoàn năm 2021. LĐLĐ tỉnh đề nghị các cấp công đoàn triển khai thực hiện, báo cáo kết quả về LĐLĐ tỉnh sau khi kết thúc mỗi đợt thi đua</w:t>
      </w:r>
      <w:r w:rsidRPr="005C1107">
        <w:rPr>
          <w:szCs w:val="28"/>
          <w:lang w:val="nl-NL"/>
        </w:rPr>
        <w:t>.</w:t>
      </w:r>
      <w:r w:rsidR="00DB50F0">
        <w:rPr>
          <w:szCs w:val="28"/>
          <w:lang w:val="nl-NL"/>
        </w:rPr>
        <w:t>/.</w:t>
      </w:r>
    </w:p>
    <w:tbl>
      <w:tblPr>
        <w:tblW w:w="9728" w:type="dxa"/>
        <w:tblLook w:val="04A0" w:firstRow="1" w:lastRow="0" w:firstColumn="1" w:lastColumn="0" w:noHBand="0" w:noVBand="1"/>
      </w:tblPr>
      <w:tblGrid>
        <w:gridCol w:w="4864"/>
        <w:gridCol w:w="4864"/>
      </w:tblGrid>
      <w:tr w:rsidR="00285BE8" w:rsidRPr="003027A9" w:rsidTr="008A51AF">
        <w:trPr>
          <w:trHeight w:val="2549"/>
        </w:trPr>
        <w:tc>
          <w:tcPr>
            <w:tcW w:w="4864" w:type="dxa"/>
          </w:tcPr>
          <w:p w:rsidR="00285BE8" w:rsidRPr="003027A9" w:rsidRDefault="00285BE8" w:rsidP="008A51AF">
            <w:pPr>
              <w:spacing w:after="0"/>
              <w:rPr>
                <w:rFonts w:eastAsia="Times New Roman"/>
                <w:b/>
                <w:bCs/>
                <w:sz w:val="30"/>
                <w:szCs w:val="28"/>
                <w:lang w:val="nl-NL"/>
              </w:rPr>
            </w:pPr>
          </w:p>
          <w:p w:rsidR="00285BE8" w:rsidRPr="003027A9" w:rsidRDefault="00285BE8" w:rsidP="008A51AF">
            <w:pPr>
              <w:spacing w:after="0"/>
              <w:rPr>
                <w:rFonts w:eastAsia="Times New Roman"/>
                <w:i/>
                <w:sz w:val="22"/>
                <w:lang w:val="nl-NL"/>
              </w:rPr>
            </w:pPr>
            <w:r w:rsidRPr="000A6A2C">
              <w:rPr>
                <w:rFonts w:eastAsia="Times New Roman"/>
                <w:b/>
                <w:bCs/>
                <w:i/>
                <w:sz w:val="24"/>
                <w:lang w:val="nl-NL"/>
              </w:rPr>
              <w:t>Nơi nhận:</w:t>
            </w:r>
          </w:p>
          <w:p w:rsidR="00285BE8" w:rsidRPr="003027A9" w:rsidRDefault="00285BE8" w:rsidP="008A51AF">
            <w:pPr>
              <w:spacing w:after="0" w:line="240" w:lineRule="auto"/>
              <w:rPr>
                <w:rFonts w:eastAsia="Times New Roman"/>
                <w:i/>
                <w:sz w:val="22"/>
                <w:lang w:val="nl-NL"/>
              </w:rPr>
            </w:pPr>
            <w:r w:rsidRPr="003027A9">
              <w:rPr>
                <w:rFonts w:eastAsia="Times New Roman"/>
                <w:b/>
                <w:i/>
                <w:sz w:val="22"/>
                <w:lang w:val="nl-NL"/>
              </w:rPr>
              <w:t>Gửi bản điện tử</w:t>
            </w:r>
          </w:p>
          <w:p w:rsidR="00285BE8" w:rsidRPr="003027A9" w:rsidRDefault="00285BE8" w:rsidP="008A51AF">
            <w:pPr>
              <w:spacing w:after="0" w:line="240" w:lineRule="auto"/>
              <w:rPr>
                <w:rFonts w:eastAsia="Times New Roman"/>
                <w:sz w:val="22"/>
                <w:lang w:val="nl-NL"/>
              </w:rPr>
            </w:pPr>
            <w:r w:rsidRPr="003027A9">
              <w:rPr>
                <w:rFonts w:eastAsia="Times New Roman"/>
                <w:sz w:val="22"/>
                <w:lang w:val="nl-NL"/>
              </w:rPr>
              <w:t xml:space="preserve">- Tổng </w:t>
            </w:r>
            <w:r>
              <w:rPr>
                <w:rFonts w:eastAsia="Times New Roman"/>
                <w:sz w:val="22"/>
                <w:lang w:val="nl-NL"/>
              </w:rPr>
              <w:t>LĐLĐ</w:t>
            </w:r>
            <w:r w:rsidRPr="003027A9">
              <w:rPr>
                <w:rFonts w:eastAsia="Times New Roman"/>
                <w:sz w:val="22"/>
                <w:lang w:val="nl-NL"/>
              </w:rPr>
              <w:t xml:space="preserve"> Việt Nam </w:t>
            </w:r>
            <w:r w:rsidRPr="003027A9">
              <w:rPr>
                <w:rFonts w:eastAsia="Times New Roman"/>
                <w:i/>
                <w:sz w:val="22"/>
                <w:lang w:val="nl-NL"/>
              </w:rPr>
              <w:t>(b/c);</w:t>
            </w:r>
          </w:p>
          <w:p w:rsidR="00285BE8" w:rsidRPr="003027A9" w:rsidRDefault="00285BE8" w:rsidP="008A51AF">
            <w:pPr>
              <w:spacing w:after="0" w:line="240" w:lineRule="auto"/>
              <w:rPr>
                <w:rFonts w:eastAsia="Times New Roman"/>
                <w:i/>
                <w:sz w:val="22"/>
                <w:lang w:val="nl-NL"/>
              </w:rPr>
            </w:pPr>
            <w:r w:rsidRPr="003027A9">
              <w:rPr>
                <w:rFonts w:eastAsia="Times New Roman"/>
                <w:sz w:val="22"/>
                <w:lang w:val="nl-NL"/>
              </w:rPr>
              <w:t>- Ban Dân vận Tỉnh ủy</w:t>
            </w:r>
            <w:r w:rsidRPr="003027A9">
              <w:rPr>
                <w:rFonts w:eastAsia="Times New Roman"/>
                <w:i/>
                <w:sz w:val="22"/>
                <w:lang w:val="nl-NL"/>
              </w:rPr>
              <w:t>(b/c);</w:t>
            </w:r>
          </w:p>
          <w:p w:rsidR="00285BE8" w:rsidRPr="003027A9" w:rsidRDefault="00285BE8" w:rsidP="008A51AF">
            <w:pPr>
              <w:spacing w:after="0" w:line="240" w:lineRule="auto"/>
              <w:rPr>
                <w:rFonts w:eastAsia="Times New Roman"/>
                <w:i/>
                <w:sz w:val="22"/>
                <w:lang w:val="nl-NL"/>
              </w:rPr>
            </w:pPr>
            <w:r w:rsidRPr="003027A9">
              <w:rPr>
                <w:rFonts w:eastAsia="Times New Roman"/>
                <w:i/>
                <w:sz w:val="22"/>
                <w:lang w:val="nl-NL"/>
              </w:rPr>
              <w:softHyphen/>
            </w:r>
            <w:r w:rsidRPr="003027A9">
              <w:rPr>
                <w:rFonts w:eastAsia="Times New Roman"/>
                <w:sz w:val="22"/>
                <w:lang w:val="nl-NL"/>
              </w:rPr>
              <w:t xml:space="preserve">- Ủy ban nhân dân tỉnh </w:t>
            </w:r>
            <w:r w:rsidRPr="003027A9">
              <w:rPr>
                <w:rFonts w:eastAsia="Times New Roman"/>
                <w:i/>
                <w:sz w:val="22"/>
                <w:lang w:val="nl-NL"/>
              </w:rPr>
              <w:t>(b/c);</w:t>
            </w:r>
          </w:p>
          <w:p w:rsidR="00285BE8" w:rsidRPr="003027A9" w:rsidRDefault="00285BE8" w:rsidP="008A51AF">
            <w:pPr>
              <w:spacing w:after="0" w:line="240" w:lineRule="auto"/>
              <w:rPr>
                <w:rFonts w:eastAsia="Times New Roman"/>
                <w:sz w:val="22"/>
                <w:lang w:val="nl-NL"/>
              </w:rPr>
            </w:pPr>
            <w:r w:rsidRPr="003027A9">
              <w:rPr>
                <w:rFonts w:eastAsia="Times New Roman"/>
                <w:sz w:val="22"/>
                <w:lang w:val="nl-NL"/>
              </w:rPr>
              <w:t>- Thường trực LĐLĐ tỉnh;</w:t>
            </w:r>
          </w:p>
          <w:p w:rsidR="00285BE8" w:rsidRPr="003027A9" w:rsidRDefault="00285BE8" w:rsidP="008A51AF">
            <w:pPr>
              <w:spacing w:after="0" w:line="240" w:lineRule="auto"/>
              <w:rPr>
                <w:rFonts w:eastAsia="Times New Roman"/>
                <w:sz w:val="22"/>
                <w:lang w:val="nl-NL"/>
              </w:rPr>
            </w:pPr>
            <w:r w:rsidRPr="003027A9">
              <w:rPr>
                <w:rFonts w:eastAsia="Times New Roman"/>
                <w:sz w:val="22"/>
                <w:lang w:val="nl-NL"/>
              </w:rPr>
              <w:t>- Ban Thi đua khen thưởng tỉnh;</w:t>
            </w:r>
          </w:p>
          <w:p w:rsidR="00285BE8" w:rsidRPr="003027A9" w:rsidRDefault="00285BE8" w:rsidP="008A51AF">
            <w:pPr>
              <w:spacing w:after="0" w:line="240" w:lineRule="auto"/>
              <w:rPr>
                <w:rFonts w:eastAsia="Times New Roman"/>
                <w:i/>
                <w:sz w:val="22"/>
                <w:lang w:val="nl-NL"/>
              </w:rPr>
            </w:pPr>
            <w:r w:rsidRPr="003027A9">
              <w:rPr>
                <w:rFonts w:eastAsia="Times New Roman"/>
                <w:sz w:val="22"/>
                <w:lang w:val="nl-NL"/>
              </w:rPr>
              <w:t xml:space="preserve">- Các Ban LĐLĐ tỉnh </w:t>
            </w:r>
            <w:r w:rsidRPr="003027A9">
              <w:rPr>
                <w:rFonts w:eastAsia="Times New Roman"/>
                <w:i/>
                <w:sz w:val="22"/>
                <w:lang w:val="nl-NL"/>
              </w:rPr>
              <w:t>(t/h);</w:t>
            </w:r>
          </w:p>
          <w:p w:rsidR="00285BE8" w:rsidRPr="003027A9" w:rsidRDefault="00285BE8" w:rsidP="008A51AF">
            <w:pPr>
              <w:spacing w:after="0" w:line="240" w:lineRule="auto"/>
              <w:rPr>
                <w:rFonts w:eastAsia="Times New Roman"/>
                <w:sz w:val="22"/>
                <w:lang w:val="nl-NL"/>
              </w:rPr>
            </w:pPr>
            <w:r w:rsidRPr="003027A9">
              <w:rPr>
                <w:rFonts w:eastAsia="Times New Roman"/>
                <w:sz w:val="22"/>
                <w:lang w:val="nl-NL"/>
              </w:rPr>
              <w:t xml:space="preserve">- Các cấp công đoàn trong tỉnh </w:t>
            </w:r>
            <w:r w:rsidRPr="003027A9">
              <w:rPr>
                <w:rFonts w:eastAsia="Times New Roman"/>
                <w:i/>
                <w:sz w:val="22"/>
                <w:lang w:val="nl-NL"/>
              </w:rPr>
              <w:t>(t/h);</w:t>
            </w:r>
          </w:p>
          <w:p w:rsidR="00285BE8" w:rsidRPr="003027A9" w:rsidRDefault="00285BE8" w:rsidP="008A51AF">
            <w:pPr>
              <w:spacing w:after="0" w:line="240" w:lineRule="auto"/>
              <w:rPr>
                <w:rFonts w:eastAsia="Times New Roman"/>
                <w:b/>
                <w:i/>
                <w:sz w:val="22"/>
                <w:lang w:val="nl-NL"/>
              </w:rPr>
            </w:pPr>
            <w:r w:rsidRPr="003027A9">
              <w:rPr>
                <w:rFonts w:eastAsia="Times New Roman"/>
                <w:b/>
                <w:i/>
                <w:sz w:val="22"/>
                <w:lang w:val="nl-NL"/>
              </w:rPr>
              <w:t>Gửi bản giấy</w:t>
            </w:r>
          </w:p>
          <w:p w:rsidR="00285BE8" w:rsidRPr="003027A9" w:rsidRDefault="00285BE8" w:rsidP="008A51AF">
            <w:pPr>
              <w:spacing w:after="0" w:line="240" w:lineRule="auto"/>
              <w:rPr>
                <w:rFonts w:eastAsia="Times New Roman"/>
                <w:sz w:val="22"/>
                <w:lang w:val="nl-NL"/>
              </w:rPr>
            </w:pPr>
            <w:r w:rsidRPr="003027A9">
              <w:rPr>
                <w:rFonts w:eastAsia="Times New Roman"/>
                <w:sz w:val="22"/>
                <w:lang w:val="nl-NL"/>
              </w:rPr>
              <w:t xml:space="preserve">- Các đơn vị không có TDOffice </w:t>
            </w:r>
            <w:r w:rsidRPr="003027A9">
              <w:rPr>
                <w:rFonts w:eastAsia="Times New Roman"/>
                <w:i/>
                <w:sz w:val="22"/>
                <w:lang w:val="nl-NL"/>
              </w:rPr>
              <w:t>(t/h);</w:t>
            </w:r>
          </w:p>
          <w:p w:rsidR="00285BE8" w:rsidRPr="003027A9" w:rsidRDefault="00285BE8" w:rsidP="008A51AF">
            <w:pPr>
              <w:spacing w:after="0" w:line="240" w:lineRule="auto"/>
              <w:rPr>
                <w:szCs w:val="28"/>
                <w:lang w:val="nl-NL"/>
              </w:rPr>
            </w:pPr>
            <w:r w:rsidRPr="003027A9">
              <w:rPr>
                <w:rFonts w:eastAsia="Times New Roman"/>
                <w:sz w:val="22"/>
                <w:lang w:val="nl-NL"/>
              </w:rPr>
              <w:t>- Lưu: VT, Ban CTCS.</w:t>
            </w:r>
          </w:p>
        </w:tc>
        <w:tc>
          <w:tcPr>
            <w:tcW w:w="4864" w:type="dxa"/>
          </w:tcPr>
          <w:p w:rsidR="00285BE8" w:rsidRPr="003027A9" w:rsidRDefault="00285BE8" w:rsidP="008A51AF">
            <w:pPr>
              <w:spacing w:after="0" w:line="240" w:lineRule="auto"/>
              <w:jc w:val="center"/>
              <w:rPr>
                <w:rFonts w:eastAsia="Times New Roman"/>
                <w:b/>
                <w:bCs/>
                <w:szCs w:val="28"/>
                <w:lang w:val="nl-NL"/>
              </w:rPr>
            </w:pPr>
            <w:r w:rsidRPr="003027A9">
              <w:rPr>
                <w:rFonts w:eastAsia="Times New Roman"/>
                <w:b/>
                <w:bCs/>
                <w:szCs w:val="28"/>
                <w:lang w:val="nl-NL"/>
              </w:rPr>
              <w:t>TM. BAN THƯỜNG VỤ</w:t>
            </w:r>
          </w:p>
          <w:p w:rsidR="00285BE8" w:rsidRPr="003027A9" w:rsidRDefault="00285BE8" w:rsidP="008A51AF">
            <w:pPr>
              <w:spacing w:after="0" w:line="240" w:lineRule="auto"/>
              <w:jc w:val="center"/>
              <w:rPr>
                <w:rFonts w:eastAsia="Times New Roman"/>
                <w:b/>
                <w:bCs/>
                <w:szCs w:val="28"/>
                <w:lang w:val="nl-NL"/>
              </w:rPr>
            </w:pPr>
            <w:r>
              <w:rPr>
                <w:rFonts w:eastAsia="Times New Roman"/>
                <w:b/>
                <w:bCs/>
                <w:szCs w:val="28"/>
                <w:lang w:val="nl-NL"/>
              </w:rPr>
              <w:t xml:space="preserve">PHÓ </w:t>
            </w:r>
            <w:r w:rsidRPr="003027A9">
              <w:rPr>
                <w:rFonts w:eastAsia="Times New Roman"/>
                <w:b/>
                <w:bCs/>
                <w:szCs w:val="28"/>
                <w:lang w:val="nl-NL"/>
              </w:rPr>
              <w:t>CHỦ TỊCH</w:t>
            </w:r>
          </w:p>
          <w:p w:rsidR="00285BE8" w:rsidRPr="00060BD9" w:rsidRDefault="00060BD9" w:rsidP="008A51AF">
            <w:pPr>
              <w:spacing w:after="0" w:line="240" w:lineRule="auto"/>
              <w:jc w:val="center"/>
              <w:rPr>
                <w:rFonts w:eastAsia="Times New Roman"/>
                <w:b/>
                <w:bCs/>
                <w:i/>
                <w:szCs w:val="28"/>
                <w:lang w:val="nl-NL"/>
              </w:rPr>
            </w:pPr>
            <w:bookmarkStart w:id="0" w:name="_GoBack"/>
            <w:r w:rsidRPr="00060BD9">
              <w:rPr>
                <w:rFonts w:eastAsia="Times New Roman"/>
                <w:b/>
                <w:bCs/>
                <w:i/>
                <w:szCs w:val="28"/>
                <w:lang w:val="nl-NL"/>
              </w:rPr>
              <w:t>(đã ký)</w:t>
            </w:r>
          </w:p>
          <w:bookmarkEnd w:id="0"/>
          <w:p w:rsidR="00285BE8" w:rsidRPr="003027A9" w:rsidRDefault="00285BE8" w:rsidP="008A51AF">
            <w:pPr>
              <w:spacing w:after="0" w:line="240" w:lineRule="auto"/>
              <w:jc w:val="center"/>
              <w:rPr>
                <w:rFonts w:eastAsia="Times New Roman"/>
                <w:b/>
                <w:bCs/>
                <w:szCs w:val="28"/>
                <w:lang w:val="nl-NL"/>
              </w:rPr>
            </w:pPr>
          </w:p>
          <w:p w:rsidR="00285BE8" w:rsidRPr="003027A9" w:rsidRDefault="00285BE8" w:rsidP="008A51AF">
            <w:pPr>
              <w:spacing w:after="0" w:line="240" w:lineRule="auto"/>
              <w:jc w:val="center"/>
              <w:rPr>
                <w:rFonts w:eastAsia="Times New Roman"/>
                <w:b/>
                <w:bCs/>
                <w:szCs w:val="28"/>
                <w:lang w:val="nl-NL"/>
              </w:rPr>
            </w:pPr>
          </w:p>
          <w:p w:rsidR="00285BE8" w:rsidRPr="003027A9" w:rsidRDefault="00285BE8" w:rsidP="008A51AF">
            <w:pPr>
              <w:spacing w:after="0" w:line="240" w:lineRule="auto"/>
              <w:jc w:val="center"/>
              <w:rPr>
                <w:rFonts w:eastAsia="Times New Roman"/>
                <w:b/>
                <w:bCs/>
                <w:szCs w:val="28"/>
                <w:lang w:val="nl-NL"/>
              </w:rPr>
            </w:pPr>
          </w:p>
          <w:p w:rsidR="00285BE8" w:rsidRPr="003027A9" w:rsidRDefault="00285BE8" w:rsidP="008A51AF">
            <w:pPr>
              <w:spacing w:after="0" w:line="240" w:lineRule="auto"/>
              <w:jc w:val="center"/>
              <w:rPr>
                <w:rFonts w:eastAsia="Times New Roman"/>
                <w:b/>
                <w:bCs/>
                <w:szCs w:val="28"/>
                <w:lang w:val="nl-NL"/>
              </w:rPr>
            </w:pPr>
          </w:p>
          <w:p w:rsidR="00285BE8" w:rsidRPr="003027A9" w:rsidRDefault="00285BE8" w:rsidP="008A51AF">
            <w:pPr>
              <w:spacing w:after="0" w:line="240" w:lineRule="auto"/>
              <w:jc w:val="center"/>
              <w:rPr>
                <w:rFonts w:eastAsia="Times New Roman"/>
                <w:b/>
                <w:bCs/>
                <w:szCs w:val="28"/>
                <w:lang w:val="nl-NL"/>
              </w:rPr>
            </w:pPr>
            <w:r>
              <w:rPr>
                <w:rFonts w:eastAsia="Times New Roman"/>
                <w:b/>
                <w:bCs/>
                <w:szCs w:val="28"/>
                <w:lang w:val="nl-NL"/>
              </w:rPr>
              <w:t>Bùi Minh Thanh</w:t>
            </w:r>
          </w:p>
        </w:tc>
      </w:tr>
    </w:tbl>
    <w:p w:rsidR="00285BE8" w:rsidRPr="003027A9" w:rsidRDefault="00285BE8" w:rsidP="00285BE8">
      <w:pPr>
        <w:rPr>
          <w:lang w:val="nl-NL"/>
        </w:rPr>
      </w:pPr>
    </w:p>
    <w:p w:rsidR="0026450E" w:rsidRPr="00285BE8" w:rsidRDefault="0026450E" w:rsidP="00285BE8"/>
    <w:sectPr w:rsidR="0026450E" w:rsidRPr="00285BE8" w:rsidSect="0092597C">
      <w:footerReference w:type="default" r:id="rId7"/>
      <w:pgSz w:w="11909" w:h="16838" w:code="9"/>
      <w:pgMar w:top="709" w:right="1077" w:bottom="709" w:left="1644" w:header="0" w:footer="12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CF" w:rsidRDefault="009B38CF" w:rsidP="00F43936">
      <w:pPr>
        <w:spacing w:after="0" w:line="240" w:lineRule="auto"/>
      </w:pPr>
      <w:r>
        <w:separator/>
      </w:r>
    </w:p>
  </w:endnote>
  <w:endnote w:type="continuationSeparator" w:id="0">
    <w:p w:rsidR="009B38CF" w:rsidRDefault="009B38CF" w:rsidP="00F4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5664"/>
      <w:docPartObj>
        <w:docPartGallery w:val="Page Numbers (Bottom of Page)"/>
        <w:docPartUnique/>
      </w:docPartObj>
    </w:sdtPr>
    <w:sdtEndPr>
      <w:rPr>
        <w:rFonts w:ascii="Times New Roman" w:hAnsi="Times New Roman" w:cs="Times New Roman"/>
      </w:rPr>
    </w:sdtEndPr>
    <w:sdtContent>
      <w:p w:rsidR="001D7541" w:rsidRPr="004B420F" w:rsidRDefault="00945859">
        <w:pPr>
          <w:pStyle w:val="Chntrang"/>
          <w:jc w:val="center"/>
          <w:rPr>
            <w:rFonts w:ascii="Times New Roman" w:hAnsi="Times New Roman" w:cs="Times New Roman"/>
          </w:rPr>
        </w:pPr>
        <w:r w:rsidRPr="004B420F">
          <w:rPr>
            <w:rFonts w:ascii="Times New Roman" w:hAnsi="Times New Roman" w:cs="Times New Roman"/>
          </w:rPr>
          <w:fldChar w:fldCharType="begin"/>
        </w:r>
        <w:r w:rsidR="001D7541" w:rsidRPr="004B420F">
          <w:rPr>
            <w:rFonts w:ascii="Times New Roman" w:hAnsi="Times New Roman" w:cs="Times New Roman"/>
          </w:rPr>
          <w:instrText xml:space="preserve"> PAGE   \* MERGEFORMAT </w:instrText>
        </w:r>
        <w:r w:rsidRPr="004B420F">
          <w:rPr>
            <w:rFonts w:ascii="Times New Roman" w:hAnsi="Times New Roman" w:cs="Times New Roman"/>
          </w:rPr>
          <w:fldChar w:fldCharType="separate"/>
        </w:r>
        <w:r w:rsidR="00060BD9">
          <w:rPr>
            <w:rFonts w:ascii="Times New Roman" w:hAnsi="Times New Roman" w:cs="Times New Roman"/>
            <w:noProof/>
          </w:rPr>
          <w:t>3</w:t>
        </w:r>
        <w:r w:rsidRPr="004B420F">
          <w:rPr>
            <w:rFonts w:ascii="Times New Roman" w:hAnsi="Times New Roman" w:cs="Times New Roman"/>
          </w:rPr>
          <w:fldChar w:fldCharType="end"/>
        </w:r>
      </w:p>
    </w:sdtContent>
  </w:sdt>
  <w:p w:rsidR="001D7541" w:rsidRDefault="001D7541">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CF" w:rsidRDefault="009B38CF" w:rsidP="00F43936">
      <w:pPr>
        <w:spacing w:after="0" w:line="240" w:lineRule="auto"/>
      </w:pPr>
      <w:r>
        <w:separator/>
      </w:r>
    </w:p>
  </w:footnote>
  <w:footnote w:type="continuationSeparator" w:id="0">
    <w:p w:rsidR="009B38CF" w:rsidRDefault="009B38CF" w:rsidP="00F43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6A82"/>
    <w:rsid w:val="000333DE"/>
    <w:rsid w:val="00057DFE"/>
    <w:rsid w:val="00060BD9"/>
    <w:rsid w:val="0007176C"/>
    <w:rsid w:val="00074B83"/>
    <w:rsid w:val="00097911"/>
    <w:rsid w:val="000A6A2C"/>
    <w:rsid w:val="000B0711"/>
    <w:rsid w:val="000B67AC"/>
    <w:rsid w:val="000D658B"/>
    <w:rsid w:val="000E25D9"/>
    <w:rsid w:val="001101A9"/>
    <w:rsid w:val="0013368F"/>
    <w:rsid w:val="001445F3"/>
    <w:rsid w:val="00177313"/>
    <w:rsid w:val="00177E06"/>
    <w:rsid w:val="001815F9"/>
    <w:rsid w:val="001B4917"/>
    <w:rsid w:val="001D7541"/>
    <w:rsid w:val="00230153"/>
    <w:rsid w:val="00252AB1"/>
    <w:rsid w:val="00263DD8"/>
    <w:rsid w:val="0026450E"/>
    <w:rsid w:val="00283698"/>
    <w:rsid w:val="00285BE8"/>
    <w:rsid w:val="002A142D"/>
    <w:rsid w:val="002A4FDB"/>
    <w:rsid w:val="002B0248"/>
    <w:rsid w:val="002B4CBE"/>
    <w:rsid w:val="002B71C0"/>
    <w:rsid w:val="002B7205"/>
    <w:rsid w:val="002D1845"/>
    <w:rsid w:val="002D7939"/>
    <w:rsid w:val="002E0891"/>
    <w:rsid w:val="003027A9"/>
    <w:rsid w:val="003055D3"/>
    <w:rsid w:val="003067EF"/>
    <w:rsid w:val="0031470F"/>
    <w:rsid w:val="003225C8"/>
    <w:rsid w:val="0033269B"/>
    <w:rsid w:val="00363063"/>
    <w:rsid w:val="00363B25"/>
    <w:rsid w:val="003755CE"/>
    <w:rsid w:val="003A61D2"/>
    <w:rsid w:val="003E59C9"/>
    <w:rsid w:val="003F3BA7"/>
    <w:rsid w:val="00454D9F"/>
    <w:rsid w:val="004A56ED"/>
    <w:rsid w:val="004B420F"/>
    <w:rsid w:val="004D1345"/>
    <w:rsid w:val="004D793D"/>
    <w:rsid w:val="004F091B"/>
    <w:rsid w:val="00524875"/>
    <w:rsid w:val="00551677"/>
    <w:rsid w:val="00565DE6"/>
    <w:rsid w:val="005A7413"/>
    <w:rsid w:val="005B6F6D"/>
    <w:rsid w:val="005C7D23"/>
    <w:rsid w:val="005D05D2"/>
    <w:rsid w:val="005D64F6"/>
    <w:rsid w:val="00646960"/>
    <w:rsid w:val="00647DAB"/>
    <w:rsid w:val="0065153C"/>
    <w:rsid w:val="006715A0"/>
    <w:rsid w:val="006729B2"/>
    <w:rsid w:val="00686189"/>
    <w:rsid w:val="006F3561"/>
    <w:rsid w:val="006F3A08"/>
    <w:rsid w:val="006F6311"/>
    <w:rsid w:val="00701308"/>
    <w:rsid w:val="00724E8D"/>
    <w:rsid w:val="00750510"/>
    <w:rsid w:val="007544CB"/>
    <w:rsid w:val="007569AA"/>
    <w:rsid w:val="0077273B"/>
    <w:rsid w:val="00781B31"/>
    <w:rsid w:val="007C0640"/>
    <w:rsid w:val="007C1D1B"/>
    <w:rsid w:val="007D7E05"/>
    <w:rsid w:val="007E0595"/>
    <w:rsid w:val="007E68BC"/>
    <w:rsid w:val="00813DF9"/>
    <w:rsid w:val="0084740D"/>
    <w:rsid w:val="00867EA8"/>
    <w:rsid w:val="0088697A"/>
    <w:rsid w:val="008A20D0"/>
    <w:rsid w:val="008C016E"/>
    <w:rsid w:val="008C229B"/>
    <w:rsid w:val="008D7312"/>
    <w:rsid w:val="008E38D1"/>
    <w:rsid w:val="008F0537"/>
    <w:rsid w:val="00900487"/>
    <w:rsid w:val="009054C9"/>
    <w:rsid w:val="0092277D"/>
    <w:rsid w:val="0092597C"/>
    <w:rsid w:val="009439B2"/>
    <w:rsid w:val="00945859"/>
    <w:rsid w:val="009901CB"/>
    <w:rsid w:val="009B38CF"/>
    <w:rsid w:val="009E4731"/>
    <w:rsid w:val="009F06DB"/>
    <w:rsid w:val="00A1669F"/>
    <w:rsid w:val="00A23A7A"/>
    <w:rsid w:val="00A6574D"/>
    <w:rsid w:val="00A70E66"/>
    <w:rsid w:val="00A837D1"/>
    <w:rsid w:val="00A8420A"/>
    <w:rsid w:val="00A968F1"/>
    <w:rsid w:val="00AB0010"/>
    <w:rsid w:val="00AB6A18"/>
    <w:rsid w:val="00B146F6"/>
    <w:rsid w:val="00B63FCF"/>
    <w:rsid w:val="00BA3CAC"/>
    <w:rsid w:val="00BE1B1F"/>
    <w:rsid w:val="00BE5E6B"/>
    <w:rsid w:val="00BF519A"/>
    <w:rsid w:val="00C2034D"/>
    <w:rsid w:val="00C30EEB"/>
    <w:rsid w:val="00C3194A"/>
    <w:rsid w:val="00C34BAE"/>
    <w:rsid w:val="00C80E3F"/>
    <w:rsid w:val="00C930A5"/>
    <w:rsid w:val="00CB2509"/>
    <w:rsid w:val="00CC6F40"/>
    <w:rsid w:val="00CE3601"/>
    <w:rsid w:val="00CE67A2"/>
    <w:rsid w:val="00CE7DA8"/>
    <w:rsid w:val="00D2417B"/>
    <w:rsid w:val="00D43A01"/>
    <w:rsid w:val="00D43DEF"/>
    <w:rsid w:val="00D75693"/>
    <w:rsid w:val="00D808BB"/>
    <w:rsid w:val="00DA083A"/>
    <w:rsid w:val="00DB50F0"/>
    <w:rsid w:val="00DC0E07"/>
    <w:rsid w:val="00E02AC7"/>
    <w:rsid w:val="00E0763E"/>
    <w:rsid w:val="00E11490"/>
    <w:rsid w:val="00E16A07"/>
    <w:rsid w:val="00E1728F"/>
    <w:rsid w:val="00E276DE"/>
    <w:rsid w:val="00E54948"/>
    <w:rsid w:val="00E70088"/>
    <w:rsid w:val="00E9198C"/>
    <w:rsid w:val="00EE20C6"/>
    <w:rsid w:val="00F06A82"/>
    <w:rsid w:val="00F253DF"/>
    <w:rsid w:val="00F43936"/>
    <w:rsid w:val="00F575DA"/>
    <w:rsid w:val="00F75484"/>
    <w:rsid w:val="00FA0DD2"/>
    <w:rsid w:val="00FB2F86"/>
    <w:rsid w:val="00FC502E"/>
    <w:rsid w:val="00FE7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26450E"/>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Vnbnnidung">
    <w:name w:val="Văn bản nội dung_"/>
    <w:basedOn w:val="Phngmcnhcaonvn"/>
    <w:link w:val="Vnbnnidung0"/>
    <w:rsid w:val="00F06A82"/>
    <w:rPr>
      <w:rFonts w:eastAsia="Times New Roman" w:cs="Times New Roman"/>
      <w:sz w:val="26"/>
      <w:szCs w:val="26"/>
      <w:shd w:val="clear" w:color="auto" w:fill="FFFFFF"/>
    </w:rPr>
  </w:style>
  <w:style w:type="paragraph" w:customStyle="1" w:styleId="Vnbnnidung0">
    <w:name w:val="Văn bản nội dung"/>
    <w:basedOn w:val="Binhthng"/>
    <w:link w:val="Vnbnnidung"/>
    <w:rsid w:val="00F06A82"/>
    <w:pPr>
      <w:widowControl w:val="0"/>
      <w:shd w:val="clear" w:color="auto" w:fill="FFFFFF"/>
      <w:spacing w:before="420" w:after="240" w:line="328" w:lineRule="exact"/>
      <w:jc w:val="both"/>
    </w:pPr>
    <w:rPr>
      <w:rFonts w:eastAsia="Times New Roman" w:cs="Times New Roman"/>
      <w:sz w:val="26"/>
      <w:szCs w:val="26"/>
    </w:rPr>
  </w:style>
  <w:style w:type="paragraph" w:styleId="Chntrang">
    <w:name w:val="footer"/>
    <w:basedOn w:val="Binhthng"/>
    <w:link w:val="ChntrangChar"/>
    <w:uiPriority w:val="99"/>
    <w:unhideWhenUsed/>
    <w:rsid w:val="00F06A82"/>
    <w:pPr>
      <w:widowControl w:val="0"/>
      <w:tabs>
        <w:tab w:val="center" w:pos="4680"/>
        <w:tab w:val="right" w:pos="9360"/>
      </w:tabs>
      <w:spacing w:after="0" w:line="240" w:lineRule="auto"/>
    </w:pPr>
    <w:rPr>
      <w:rFonts w:ascii="Courier New" w:eastAsia="Courier New" w:hAnsi="Courier New" w:cs="Courier New"/>
      <w:color w:val="000000"/>
      <w:sz w:val="24"/>
      <w:szCs w:val="24"/>
      <w:lang w:val="vi-VN"/>
    </w:rPr>
  </w:style>
  <w:style w:type="character" w:customStyle="1" w:styleId="ChntrangChar">
    <w:name w:val="Chân trang Char"/>
    <w:basedOn w:val="Phngmcnhcaonvn"/>
    <w:link w:val="Chntrang"/>
    <w:uiPriority w:val="99"/>
    <w:rsid w:val="00F06A82"/>
    <w:rPr>
      <w:rFonts w:ascii="Courier New" w:eastAsia="Courier New" w:hAnsi="Courier New" w:cs="Courier New"/>
      <w:color w:val="000000"/>
      <w:sz w:val="24"/>
      <w:szCs w:val="24"/>
      <w:lang w:val="vi-VN"/>
    </w:rPr>
  </w:style>
  <w:style w:type="character" w:styleId="Nhnmnh">
    <w:name w:val="Emphasis"/>
    <w:basedOn w:val="Phngmcnhcaonvn"/>
    <w:uiPriority w:val="20"/>
    <w:qFormat/>
    <w:rsid w:val="00EE20C6"/>
    <w:rPr>
      <w:i/>
      <w:iCs/>
    </w:rPr>
  </w:style>
  <w:style w:type="paragraph" w:styleId="utrang">
    <w:name w:val="header"/>
    <w:basedOn w:val="Binhthng"/>
    <w:link w:val="utrangChar"/>
    <w:uiPriority w:val="99"/>
    <w:unhideWhenUsed/>
    <w:rsid w:val="0065153C"/>
    <w:pPr>
      <w:tabs>
        <w:tab w:val="center" w:pos="4680"/>
        <w:tab w:val="right" w:pos="9360"/>
      </w:tabs>
      <w:spacing w:after="0" w:line="240" w:lineRule="auto"/>
    </w:pPr>
  </w:style>
  <w:style w:type="character" w:customStyle="1" w:styleId="utrangChar">
    <w:name w:val="Đầu trang Char"/>
    <w:basedOn w:val="Phngmcnhcaonvn"/>
    <w:link w:val="utrang"/>
    <w:uiPriority w:val="99"/>
    <w:rsid w:val="0065153C"/>
  </w:style>
  <w:style w:type="paragraph" w:styleId="ThngthngWeb">
    <w:name w:val="Normal (Web)"/>
    <w:basedOn w:val="Binhthng"/>
    <w:uiPriority w:val="99"/>
    <w:unhideWhenUsed/>
    <w:rsid w:val="0092277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50451">
      <w:bodyDiv w:val="1"/>
      <w:marLeft w:val="0"/>
      <w:marRight w:val="0"/>
      <w:marTop w:val="0"/>
      <w:marBottom w:val="0"/>
      <w:divBdr>
        <w:top w:val="none" w:sz="0" w:space="0" w:color="auto"/>
        <w:left w:val="none" w:sz="0" w:space="0" w:color="auto"/>
        <w:bottom w:val="none" w:sz="0" w:space="0" w:color="auto"/>
        <w:right w:val="none" w:sz="0" w:space="0" w:color="auto"/>
      </w:divBdr>
    </w:div>
    <w:div w:id="529758258">
      <w:bodyDiv w:val="1"/>
      <w:marLeft w:val="0"/>
      <w:marRight w:val="0"/>
      <w:marTop w:val="0"/>
      <w:marBottom w:val="0"/>
      <w:divBdr>
        <w:top w:val="none" w:sz="0" w:space="0" w:color="auto"/>
        <w:left w:val="none" w:sz="0" w:space="0" w:color="auto"/>
        <w:bottom w:val="none" w:sz="0" w:space="0" w:color="auto"/>
        <w:right w:val="none" w:sz="0" w:space="0" w:color="auto"/>
      </w:divBdr>
    </w:div>
    <w:div w:id="5545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3</Pages>
  <Words>1251</Words>
  <Characters>7132</Characters>
  <Application>Microsoft Office Word</Application>
  <DocSecurity>0</DocSecurity>
  <Lines>59</Lines>
  <Paragraphs>16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100</cp:revision>
  <cp:lastPrinted>2019-02-13T08:55:00Z</cp:lastPrinted>
  <dcterms:created xsi:type="dcterms:W3CDTF">2019-11-07T02:38:00Z</dcterms:created>
  <dcterms:modified xsi:type="dcterms:W3CDTF">2021-01-20T01:43:00Z</dcterms:modified>
</cp:coreProperties>
</file>